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23" w:rsidRPr="005D2F91" w:rsidRDefault="00B14E23" w:rsidP="00B14E23">
      <w:pPr>
        <w:pStyle w:val="NoSpacing"/>
        <w:jc w:val="center"/>
        <w:rPr>
          <w:rFonts w:ascii="Arial" w:hAnsi="Arial" w:cs="Arial"/>
        </w:rPr>
      </w:pPr>
      <w:r w:rsidRPr="005D2F91">
        <w:rPr>
          <w:rFonts w:ascii="Arial" w:hAnsi="Arial" w:cs="Arial"/>
        </w:rPr>
        <w:t>GOVERNMENT OF ANDHRA PRADESH</w:t>
      </w:r>
    </w:p>
    <w:p w:rsidR="00B14E23" w:rsidRPr="0087534F" w:rsidRDefault="00B14E23" w:rsidP="005D2F91">
      <w:pPr>
        <w:jc w:val="center"/>
        <w:rPr>
          <w:rFonts w:ascii="Arial" w:hAnsi="Arial"/>
          <w:sz w:val="24"/>
          <w:szCs w:val="24"/>
          <w:u w:val="single"/>
        </w:rPr>
      </w:pPr>
      <w:r w:rsidRPr="0087534F">
        <w:rPr>
          <w:rFonts w:ascii="Arial" w:hAnsi="Arial"/>
          <w:sz w:val="24"/>
          <w:szCs w:val="24"/>
          <w:u w:val="single"/>
        </w:rPr>
        <w:t>ABSTRACT</w:t>
      </w:r>
    </w:p>
    <w:p w:rsidR="00B14E23" w:rsidRDefault="00B14E23" w:rsidP="00B14E23">
      <w:pPr>
        <w:spacing w:line="283" w:lineRule="exact"/>
        <w:jc w:val="center"/>
        <w:rPr>
          <w:rFonts w:ascii="Arial" w:hAnsi="Arial"/>
          <w:sz w:val="24"/>
          <w:szCs w:val="24"/>
          <w:u w:val="single"/>
        </w:rPr>
      </w:pPr>
    </w:p>
    <w:p w:rsidR="00B14E23" w:rsidRDefault="00B14E23" w:rsidP="00AD02B8">
      <w:pPr>
        <w:ind w:right="140"/>
        <w:jc w:val="both"/>
        <w:rPr>
          <w:rFonts w:ascii="Arial" w:eastAsia="Bookman Old Style" w:hAnsi="Arial"/>
          <w:color w:val="231F20"/>
          <w:sz w:val="24"/>
          <w:szCs w:val="24"/>
        </w:rPr>
      </w:pPr>
      <w:r w:rsidRPr="00E673AE">
        <w:rPr>
          <w:rFonts w:ascii="Arial" w:eastAsia="Bookman Old Style" w:hAnsi="Arial"/>
          <w:color w:val="231F20"/>
          <w:sz w:val="24"/>
          <w:szCs w:val="24"/>
        </w:rPr>
        <w:t>ANDHRA PRADESH PUBLIC EMPLOYMENT (Organisation of Local Cadres &amp; Regulation of Direct Recruitment) Order, 1975 - Organization of Local Cadres in the Department of School Education - Modification Orders - Issued.</w:t>
      </w:r>
    </w:p>
    <w:p w:rsidR="00B14E23" w:rsidRPr="00E673AE" w:rsidRDefault="00B14E23" w:rsidP="00AD02B8">
      <w:pPr>
        <w:ind w:right="140"/>
        <w:jc w:val="both"/>
        <w:rPr>
          <w:rFonts w:ascii="Arial" w:eastAsia="Times New Roman" w:hAnsi="Arial"/>
          <w:sz w:val="24"/>
          <w:szCs w:val="24"/>
        </w:rPr>
      </w:pPr>
      <w:r>
        <w:rPr>
          <w:rFonts w:ascii="Arial" w:eastAsia="Bookman Old Style" w:hAnsi="Arial"/>
          <w:color w:val="231F20"/>
          <w:sz w:val="24"/>
          <w:szCs w:val="24"/>
        </w:rPr>
        <w:t>----------------------------------------------------------------------------------------------------------</w:t>
      </w:r>
      <w:r w:rsidR="00AD02B8">
        <w:rPr>
          <w:rFonts w:ascii="Arial" w:eastAsia="Bookman Old Style" w:hAnsi="Arial"/>
          <w:color w:val="231F20"/>
          <w:sz w:val="24"/>
          <w:szCs w:val="24"/>
        </w:rPr>
        <w:t xml:space="preserve"> </w:t>
      </w:r>
      <w:r>
        <w:rPr>
          <w:rFonts w:ascii="Arial" w:eastAsia="Bookman Old Style" w:hAnsi="Arial"/>
          <w:color w:val="231F20"/>
          <w:sz w:val="24"/>
          <w:szCs w:val="24"/>
        </w:rPr>
        <w:t>---</w:t>
      </w:r>
      <w:r w:rsidR="0087534F">
        <w:rPr>
          <w:rFonts w:ascii="Arial" w:eastAsia="Bookman Old Style" w:hAnsi="Arial"/>
          <w:color w:val="231F20"/>
          <w:sz w:val="24"/>
          <w:szCs w:val="24"/>
        </w:rPr>
        <w:t xml:space="preserve"> </w:t>
      </w:r>
      <w:r w:rsidR="0048616D">
        <w:rPr>
          <w:rFonts w:ascii="Arial" w:eastAsia="Bookman Old Style" w:hAnsi="Arial"/>
          <w:color w:val="231F20"/>
          <w:sz w:val="24"/>
          <w:szCs w:val="24"/>
        </w:rPr>
        <w:t xml:space="preserve"> </w:t>
      </w:r>
    </w:p>
    <w:p w:rsidR="00B14E23" w:rsidRDefault="00B14E23" w:rsidP="00B14E23">
      <w:pPr>
        <w:spacing w:line="0" w:lineRule="atLeast"/>
        <w:ind w:right="20"/>
        <w:jc w:val="center"/>
        <w:rPr>
          <w:rFonts w:ascii="Arial" w:eastAsia="Bookman Old Style" w:hAnsi="Arial"/>
          <w:b/>
          <w:color w:val="231F20"/>
          <w:sz w:val="24"/>
          <w:szCs w:val="24"/>
        </w:rPr>
      </w:pPr>
      <w:r w:rsidRPr="00E673AE">
        <w:rPr>
          <w:rFonts w:ascii="Arial" w:eastAsia="Bookman Old Style" w:hAnsi="Arial"/>
          <w:b/>
          <w:color w:val="231F20"/>
          <w:sz w:val="24"/>
          <w:szCs w:val="24"/>
        </w:rPr>
        <w:t>EDUCATION</w:t>
      </w:r>
      <w:r w:rsidR="00B9663C">
        <w:rPr>
          <w:rFonts w:ascii="Arial" w:eastAsia="Bookman Old Style" w:hAnsi="Arial"/>
          <w:b/>
          <w:color w:val="231F20"/>
          <w:sz w:val="24"/>
          <w:szCs w:val="24"/>
        </w:rPr>
        <w:t xml:space="preserve"> </w:t>
      </w:r>
      <w:r>
        <w:rPr>
          <w:rFonts w:ascii="Arial" w:eastAsia="Bookman Old Style" w:hAnsi="Arial"/>
          <w:b/>
          <w:color w:val="231F20"/>
          <w:sz w:val="24"/>
          <w:szCs w:val="24"/>
        </w:rPr>
        <w:t>(SE-</w:t>
      </w:r>
      <w:proofErr w:type="spellStart"/>
      <w:r>
        <w:rPr>
          <w:rFonts w:ascii="Arial" w:eastAsia="Bookman Old Style" w:hAnsi="Arial"/>
          <w:b/>
          <w:color w:val="231F20"/>
          <w:sz w:val="24"/>
          <w:szCs w:val="24"/>
        </w:rPr>
        <w:t>Ser.I</w:t>
      </w:r>
      <w:proofErr w:type="spellEnd"/>
      <w:r>
        <w:rPr>
          <w:rFonts w:ascii="Arial" w:eastAsia="Bookman Old Style" w:hAnsi="Arial"/>
          <w:b/>
          <w:color w:val="231F20"/>
          <w:sz w:val="24"/>
          <w:szCs w:val="24"/>
        </w:rPr>
        <w:t>)</w:t>
      </w:r>
      <w:r w:rsidRPr="00E673AE">
        <w:rPr>
          <w:rFonts w:ascii="Arial" w:eastAsia="Bookman Old Style" w:hAnsi="Arial"/>
          <w:b/>
          <w:color w:val="231F20"/>
          <w:sz w:val="24"/>
          <w:szCs w:val="24"/>
        </w:rPr>
        <w:t xml:space="preserve"> DEPARTMENT</w:t>
      </w:r>
    </w:p>
    <w:p w:rsidR="0087534F" w:rsidRPr="00E673AE" w:rsidRDefault="0087534F" w:rsidP="00B14E23">
      <w:pPr>
        <w:spacing w:line="0" w:lineRule="atLeast"/>
        <w:ind w:right="20"/>
        <w:jc w:val="center"/>
        <w:rPr>
          <w:rFonts w:ascii="Arial" w:eastAsia="Bookman Old Style" w:hAnsi="Arial"/>
          <w:b/>
          <w:color w:val="231F20"/>
          <w:sz w:val="24"/>
          <w:szCs w:val="24"/>
        </w:rPr>
      </w:pPr>
    </w:p>
    <w:p w:rsidR="00B14E23" w:rsidRPr="00E673AE" w:rsidRDefault="00B14E23" w:rsidP="00B14E23">
      <w:pPr>
        <w:spacing w:line="94" w:lineRule="exact"/>
        <w:rPr>
          <w:rFonts w:ascii="Arial" w:eastAsia="Times New Roman" w:hAnsi="Arial"/>
          <w:sz w:val="24"/>
          <w:szCs w:val="24"/>
        </w:rPr>
      </w:pPr>
    </w:p>
    <w:p w:rsidR="00B14E23" w:rsidRPr="0087534F" w:rsidRDefault="00B14E23" w:rsidP="00AD02B8">
      <w:pPr>
        <w:tabs>
          <w:tab w:val="left" w:pos="7720"/>
        </w:tabs>
        <w:spacing w:line="0" w:lineRule="atLeast"/>
        <w:rPr>
          <w:rFonts w:ascii="Arial" w:eastAsia="Bookman Old Style" w:hAnsi="Arial"/>
          <w:b/>
          <w:color w:val="231F20"/>
          <w:sz w:val="24"/>
          <w:szCs w:val="24"/>
          <w:u w:val="single"/>
        </w:rPr>
      </w:pPr>
      <w:proofErr w:type="spellStart"/>
      <w:r w:rsidRPr="0087534F">
        <w:rPr>
          <w:rFonts w:ascii="Arial" w:eastAsia="Bookman Old Style" w:hAnsi="Arial"/>
          <w:b/>
          <w:color w:val="231F20"/>
          <w:sz w:val="24"/>
          <w:szCs w:val="24"/>
          <w:u w:val="single"/>
        </w:rPr>
        <w:t>G.O.Ms.No</w:t>
      </w:r>
      <w:proofErr w:type="spellEnd"/>
      <w:r w:rsidRPr="0087534F">
        <w:rPr>
          <w:rFonts w:ascii="Arial" w:eastAsia="Bookman Old Style" w:hAnsi="Arial"/>
          <w:b/>
          <w:color w:val="231F20"/>
          <w:sz w:val="24"/>
          <w:szCs w:val="24"/>
          <w:u w:val="single"/>
        </w:rPr>
        <w:t xml:space="preserve">.             </w:t>
      </w:r>
      <w:r w:rsidR="0087534F">
        <w:rPr>
          <w:rFonts w:ascii="Arial" w:eastAsia="Bookman Old Style" w:hAnsi="Arial"/>
          <w:b/>
          <w:color w:val="231F20"/>
          <w:sz w:val="24"/>
          <w:szCs w:val="24"/>
          <w:u w:val="single"/>
        </w:rPr>
        <w:t>,</w:t>
      </w:r>
      <w:r w:rsidR="0087534F" w:rsidRPr="0087534F">
        <w:rPr>
          <w:rFonts w:ascii="Arial" w:eastAsia="Bookman Old Style" w:hAnsi="Arial"/>
          <w:b/>
          <w:color w:val="231F20"/>
          <w:sz w:val="24"/>
          <w:szCs w:val="24"/>
        </w:rPr>
        <w:t xml:space="preserve"> </w:t>
      </w:r>
      <w:r w:rsidRPr="0087534F">
        <w:rPr>
          <w:rFonts w:ascii="Arial" w:eastAsia="Bookman Old Style" w:hAnsi="Arial"/>
          <w:b/>
          <w:color w:val="231F20"/>
          <w:sz w:val="24"/>
          <w:szCs w:val="24"/>
        </w:rPr>
        <w:t xml:space="preserve">                            </w:t>
      </w:r>
      <w:r w:rsidR="0087534F" w:rsidRPr="0087534F">
        <w:rPr>
          <w:rFonts w:ascii="Arial" w:eastAsia="Bookman Old Style" w:hAnsi="Arial"/>
          <w:b/>
          <w:color w:val="231F20"/>
          <w:sz w:val="24"/>
          <w:szCs w:val="24"/>
        </w:rPr>
        <w:t xml:space="preserve">    </w:t>
      </w:r>
      <w:r w:rsidRPr="0087534F">
        <w:rPr>
          <w:rFonts w:ascii="Arial" w:eastAsia="Bookman Old Style" w:hAnsi="Arial"/>
          <w:b/>
          <w:color w:val="231F20"/>
          <w:sz w:val="24"/>
          <w:szCs w:val="24"/>
        </w:rPr>
        <w:t xml:space="preserve">                        </w:t>
      </w:r>
      <w:r w:rsidR="00AD02B8">
        <w:rPr>
          <w:rFonts w:ascii="Arial" w:eastAsia="Bookman Old Style" w:hAnsi="Arial"/>
          <w:b/>
          <w:color w:val="231F20"/>
          <w:sz w:val="24"/>
          <w:szCs w:val="24"/>
        </w:rPr>
        <w:t xml:space="preserve">     </w:t>
      </w:r>
      <w:r w:rsidRPr="0087534F">
        <w:rPr>
          <w:rFonts w:ascii="Arial" w:eastAsia="Bookman Old Style" w:hAnsi="Arial"/>
          <w:b/>
          <w:color w:val="231F20"/>
          <w:sz w:val="24"/>
          <w:szCs w:val="24"/>
        </w:rPr>
        <w:t xml:space="preserve">    </w:t>
      </w:r>
      <w:r w:rsidR="0087534F">
        <w:rPr>
          <w:rFonts w:ascii="Arial" w:eastAsia="Bookman Old Style" w:hAnsi="Arial"/>
          <w:b/>
          <w:color w:val="231F20"/>
          <w:sz w:val="24"/>
          <w:szCs w:val="24"/>
        </w:rPr>
        <w:t xml:space="preserve"> </w:t>
      </w:r>
      <w:r w:rsidRPr="0087534F">
        <w:rPr>
          <w:rFonts w:ascii="Arial" w:eastAsia="Bookman Old Style" w:hAnsi="Arial"/>
          <w:b/>
          <w:color w:val="231F20"/>
          <w:sz w:val="24"/>
          <w:szCs w:val="24"/>
        </w:rPr>
        <w:t xml:space="preserve"> </w:t>
      </w:r>
      <w:r w:rsidR="00896C39">
        <w:rPr>
          <w:rFonts w:ascii="Arial" w:eastAsia="Bookman Old Style" w:hAnsi="Arial"/>
          <w:b/>
          <w:color w:val="231F20"/>
          <w:sz w:val="24"/>
          <w:szCs w:val="24"/>
        </w:rPr>
        <w:t xml:space="preserve"> </w:t>
      </w:r>
      <w:r w:rsidR="00896C39">
        <w:rPr>
          <w:rFonts w:ascii="Arial" w:eastAsia="Bookman Old Style" w:hAnsi="Arial"/>
          <w:b/>
          <w:color w:val="231F20"/>
          <w:sz w:val="24"/>
          <w:szCs w:val="24"/>
          <w:u w:val="single"/>
        </w:rPr>
        <w:t>Dated: 20</w:t>
      </w:r>
      <w:r w:rsidRPr="0087534F">
        <w:rPr>
          <w:rFonts w:ascii="Arial" w:eastAsia="Bookman Old Style" w:hAnsi="Arial"/>
          <w:b/>
          <w:color w:val="231F20"/>
          <w:sz w:val="24"/>
          <w:szCs w:val="24"/>
          <w:u w:val="single"/>
        </w:rPr>
        <w:t>.09.2017</w:t>
      </w:r>
      <w:r w:rsidR="0087534F">
        <w:rPr>
          <w:rFonts w:ascii="Arial" w:eastAsia="Bookman Old Style" w:hAnsi="Arial"/>
          <w:b/>
          <w:color w:val="231F20"/>
          <w:sz w:val="24"/>
          <w:szCs w:val="24"/>
          <w:u w:val="single"/>
        </w:rPr>
        <w:t>.</w:t>
      </w:r>
    </w:p>
    <w:p w:rsidR="00B14E23" w:rsidRPr="00E673AE" w:rsidRDefault="00B14E23" w:rsidP="00B14E23">
      <w:pPr>
        <w:spacing w:line="135" w:lineRule="exact"/>
        <w:rPr>
          <w:rFonts w:ascii="Arial" w:eastAsia="Times New Roman" w:hAnsi="Arial"/>
          <w:sz w:val="24"/>
          <w:szCs w:val="24"/>
        </w:rPr>
      </w:pPr>
    </w:p>
    <w:p w:rsidR="00B14E23" w:rsidRPr="0087534F" w:rsidRDefault="0087534F" w:rsidP="0087534F">
      <w:pPr>
        <w:pStyle w:val="NoSpacing"/>
        <w:jc w:val="center"/>
        <w:rPr>
          <w:rFonts w:ascii="Arial" w:hAnsi="Arial" w:cs="Arial"/>
        </w:rPr>
      </w:pPr>
      <w:r>
        <w:rPr>
          <w:rFonts w:ascii="Arial" w:hAnsi="Arial" w:cs="Arial"/>
        </w:rPr>
        <w:t xml:space="preserve">                                                                                                </w:t>
      </w:r>
      <w:r w:rsidR="00B14E23" w:rsidRPr="0087534F">
        <w:rPr>
          <w:rFonts w:ascii="Arial" w:hAnsi="Arial" w:cs="Arial"/>
          <w:u w:val="single"/>
        </w:rPr>
        <w:t>Read</w:t>
      </w:r>
      <w:r w:rsidRPr="0087534F">
        <w:rPr>
          <w:rFonts w:ascii="Arial" w:hAnsi="Arial" w:cs="Arial"/>
          <w:u w:val="single"/>
        </w:rPr>
        <w:t xml:space="preserve"> the </w:t>
      </w:r>
      <w:proofErr w:type="gramStart"/>
      <w:r w:rsidRPr="0087534F">
        <w:rPr>
          <w:rFonts w:ascii="Arial" w:hAnsi="Arial" w:cs="Arial"/>
          <w:u w:val="single"/>
        </w:rPr>
        <w:t>following</w:t>
      </w:r>
      <w:r>
        <w:rPr>
          <w:rFonts w:ascii="Arial" w:hAnsi="Arial" w:cs="Arial"/>
        </w:rPr>
        <w:t xml:space="preserve"> </w:t>
      </w:r>
      <w:r w:rsidR="00B14E23" w:rsidRPr="0087534F">
        <w:rPr>
          <w:rFonts w:ascii="Arial" w:hAnsi="Arial" w:cs="Arial"/>
        </w:rPr>
        <w:t>:</w:t>
      </w:r>
      <w:proofErr w:type="gramEnd"/>
    </w:p>
    <w:p w:rsidR="00B14E23" w:rsidRDefault="00B14E23" w:rsidP="00B14E23">
      <w:pPr>
        <w:spacing w:line="185" w:lineRule="exact"/>
        <w:jc w:val="right"/>
        <w:rPr>
          <w:rFonts w:ascii="Arial" w:eastAsia="Times New Roman" w:hAnsi="Arial"/>
          <w:sz w:val="24"/>
          <w:szCs w:val="24"/>
          <w:u w:val="single"/>
        </w:rPr>
      </w:pPr>
    </w:p>
    <w:tbl>
      <w:tblPr>
        <w:tblW w:w="0" w:type="auto"/>
        <w:tblInd w:w="1445" w:type="dxa"/>
        <w:tblCellMar>
          <w:left w:w="0" w:type="dxa"/>
          <w:right w:w="0" w:type="dxa"/>
        </w:tblCellMar>
        <w:tblLook w:val="04A0"/>
      </w:tblPr>
      <w:tblGrid>
        <w:gridCol w:w="437"/>
        <w:gridCol w:w="7478"/>
      </w:tblGrid>
      <w:tr w:rsidR="00B14E23" w:rsidRPr="00B14E23" w:rsidTr="00B14E23">
        <w:tc>
          <w:tcPr>
            <w:tcW w:w="450" w:type="dxa"/>
          </w:tcPr>
          <w:p w:rsidR="00B14E23" w:rsidRPr="00B14E23" w:rsidRDefault="00B14E23" w:rsidP="00B14E23">
            <w:pPr>
              <w:pStyle w:val="NoSpacing"/>
              <w:rPr>
                <w:rFonts w:ascii="Arial" w:hAnsi="Arial" w:cs="Arial"/>
              </w:rPr>
            </w:pPr>
            <w:r w:rsidRPr="00B14E23">
              <w:rPr>
                <w:rFonts w:ascii="Arial" w:hAnsi="Arial" w:cs="Arial"/>
              </w:rPr>
              <w:t>1.</w:t>
            </w:r>
          </w:p>
        </w:tc>
        <w:tc>
          <w:tcPr>
            <w:tcW w:w="7755" w:type="dxa"/>
          </w:tcPr>
          <w:p w:rsidR="00B14E23" w:rsidRPr="00B14E23" w:rsidRDefault="00B14E23" w:rsidP="00B14E23">
            <w:pPr>
              <w:pStyle w:val="NoSpacing"/>
              <w:rPr>
                <w:rFonts w:ascii="Arial" w:hAnsi="Arial" w:cs="Arial"/>
              </w:rPr>
            </w:pPr>
            <w:r w:rsidRPr="00B14E23">
              <w:rPr>
                <w:rFonts w:ascii="Arial" w:hAnsi="Arial" w:cs="Arial"/>
              </w:rPr>
              <w:t>G.O.Ms.No.674, G.A</w:t>
            </w:r>
            <w:proofErr w:type="gramStart"/>
            <w:r w:rsidRPr="00B14E23">
              <w:rPr>
                <w:rFonts w:ascii="Arial" w:hAnsi="Arial" w:cs="Arial"/>
              </w:rPr>
              <w:t>.(</w:t>
            </w:r>
            <w:proofErr w:type="gramEnd"/>
            <w:r w:rsidRPr="00B14E23">
              <w:rPr>
                <w:rFonts w:ascii="Arial" w:hAnsi="Arial" w:cs="Arial"/>
              </w:rPr>
              <w:t>SPF-A) , Dt:20.10.1995</w:t>
            </w:r>
            <w:r w:rsidR="00515EC0">
              <w:rPr>
                <w:rFonts w:ascii="Arial" w:hAnsi="Arial" w:cs="Arial"/>
              </w:rPr>
              <w:t>.</w:t>
            </w:r>
          </w:p>
        </w:tc>
      </w:tr>
      <w:tr w:rsidR="00B14E23" w:rsidRPr="00B14E23" w:rsidTr="00B14E23">
        <w:tc>
          <w:tcPr>
            <w:tcW w:w="450" w:type="dxa"/>
          </w:tcPr>
          <w:p w:rsidR="00B14E23" w:rsidRPr="00B14E23" w:rsidRDefault="00B14E23" w:rsidP="00B14E23">
            <w:pPr>
              <w:pStyle w:val="NoSpacing"/>
              <w:rPr>
                <w:rFonts w:ascii="Arial" w:hAnsi="Arial" w:cs="Arial"/>
              </w:rPr>
            </w:pPr>
            <w:r w:rsidRPr="00B14E23">
              <w:rPr>
                <w:rFonts w:ascii="Arial" w:hAnsi="Arial" w:cs="Arial"/>
              </w:rPr>
              <w:t>2.</w:t>
            </w:r>
          </w:p>
        </w:tc>
        <w:tc>
          <w:tcPr>
            <w:tcW w:w="7755" w:type="dxa"/>
          </w:tcPr>
          <w:p w:rsidR="00B14E23" w:rsidRPr="00B14E23" w:rsidRDefault="00B14E23" w:rsidP="00B14E23">
            <w:pPr>
              <w:pStyle w:val="NoSpacing"/>
              <w:rPr>
                <w:rFonts w:ascii="Arial" w:hAnsi="Arial" w:cs="Arial"/>
              </w:rPr>
            </w:pPr>
            <w:r w:rsidRPr="00B14E23">
              <w:rPr>
                <w:rFonts w:ascii="Arial" w:hAnsi="Arial" w:cs="Arial"/>
              </w:rPr>
              <w:t>G.O.Ms.No.675, G.A</w:t>
            </w:r>
            <w:proofErr w:type="gramStart"/>
            <w:r w:rsidRPr="00B14E23">
              <w:rPr>
                <w:rFonts w:ascii="Arial" w:hAnsi="Arial" w:cs="Arial"/>
              </w:rPr>
              <w:t>.(</w:t>
            </w:r>
            <w:proofErr w:type="gramEnd"/>
            <w:r w:rsidRPr="00B14E23">
              <w:rPr>
                <w:rFonts w:ascii="Arial" w:hAnsi="Arial" w:cs="Arial"/>
              </w:rPr>
              <w:t>SPF-A) , Dt:20.10.1995</w:t>
            </w:r>
            <w:r w:rsidR="00515EC0">
              <w:rPr>
                <w:rFonts w:ascii="Arial" w:hAnsi="Arial" w:cs="Arial"/>
              </w:rPr>
              <w:t>.</w:t>
            </w:r>
          </w:p>
        </w:tc>
      </w:tr>
      <w:tr w:rsidR="00B14E23" w:rsidRPr="00B14E23" w:rsidTr="00B14E23">
        <w:tc>
          <w:tcPr>
            <w:tcW w:w="450" w:type="dxa"/>
          </w:tcPr>
          <w:p w:rsidR="00B14E23" w:rsidRPr="00B14E23" w:rsidRDefault="00B14E23" w:rsidP="00B14E23">
            <w:pPr>
              <w:pStyle w:val="NoSpacing"/>
              <w:rPr>
                <w:rFonts w:ascii="Arial" w:hAnsi="Arial" w:cs="Arial"/>
              </w:rPr>
            </w:pPr>
            <w:r w:rsidRPr="00B14E23">
              <w:rPr>
                <w:rFonts w:ascii="Arial" w:hAnsi="Arial" w:cs="Arial"/>
              </w:rPr>
              <w:t>3.</w:t>
            </w:r>
          </w:p>
        </w:tc>
        <w:tc>
          <w:tcPr>
            <w:tcW w:w="7755" w:type="dxa"/>
          </w:tcPr>
          <w:p w:rsidR="00B14E23" w:rsidRPr="00B14E23" w:rsidRDefault="00B14E23" w:rsidP="00B14E23">
            <w:pPr>
              <w:pStyle w:val="NoSpacing"/>
              <w:rPr>
                <w:rFonts w:ascii="Arial" w:hAnsi="Arial" w:cs="Arial"/>
              </w:rPr>
            </w:pPr>
            <w:r w:rsidRPr="00B14E23">
              <w:rPr>
                <w:rFonts w:ascii="Arial" w:hAnsi="Arial" w:cs="Arial"/>
              </w:rPr>
              <w:t>G.O.(P) No.728</w:t>
            </w:r>
            <w:r w:rsidR="00515EC0">
              <w:rPr>
                <w:rFonts w:ascii="Arial" w:hAnsi="Arial" w:cs="Arial"/>
              </w:rPr>
              <w:t>,</w:t>
            </w:r>
            <w:r w:rsidRPr="00B14E23">
              <w:rPr>
                <w:rFonts w:ascii="Arial" w:hAnsi="Arial" w:cs="Arial"/>
              </w:rPr>
              <w:t xml:space="preserve"> G.A.(SPF-A) , Dt.01.11.1975</w:t>
            </w:r>
            <w:r w:rsidR="00515EC0">
              <w:rPr>
                <w:rFonts w:ascii="Arial" w:hAnsi="Arial" w:cs="Arial"/>
              </w:rPr>
              <w:t>.</w:t>
            </w:r>
          </w:p>
        </w:tc>
      </w:tr>
      <w:tr w:rsidR="00B14E23" w:rsidRPr="00B14E23" w:rsidTr="00B14E23">
        <w:tc>
          <w:tcPr>
            <w:tcW w:w="450" w:type="dxa"/>
          </w:tcPr>
          <w:p w:rsidR="00B14E23" w:rsidRPr="00B14E23" w:rsidRDefault="00B14E23" w:rsidP="00B14E23">
            <w:pPr>
              <w:pStyle w:val="NoSpacing"/>
              <w:rPr>
                <w:rFonts w:ascii="Arial" w:hAnsi="Arial" w:cs="Arial"/>
              </w:rPr>
            </w:pPr>
            <w:r w:rsidRPr="00B14E23">
              <w:rPr>
                <w:rFonts w:ascii="Arial" w:hAnsi="Arial" w:cs="Arial"/>
              </w:rPr>
              <w:t>4.</w:t>
            </w:r>
          </w:p>
        </w:tc>
        <w:tc>
          <w:tcPr>
            <w:tcW w:w="7755" w:type="dxa"/>
          </w:tcPr>
          <w:p w:rsidR="00B14E23" w:rsidRPr="00B14E23" w:rsidRDefault="0087534F" w:rsidP="00B14E23">
            <w:pPr>
              <w:pStyle w:val="NoSpacing"/>
              <w:rPr>
                <w:rFonts w:ascii="Arial" w:hAnsi="Arial" w:cs="Arial"/>
              </w:rPr>
            </w:pPr>
            <w:r>
              <w:rPr>
                <w:rFonts w:ascii="Arial" w:hAnsi="Arial" w:cs="Arial"/>
              </w:rPr>
              <w:t>G.O.Ms</w:t>
            </w:r>
            <w:r w:rsidR="00B14E23" w:rsidRPr="00B14E23">
              <w:rPr>
                <w:rFonts w:ascii="Arial" w:hAnsi="Arial" w:cs="Arial"/>
              </w:rPr>
              <w:t xml:space="preserve">.No.529, </w:t>
            </w:r>
            <w:proofErr w:type="spellStart"/>
            <w:proofErr w:type="gramStart"/>
            <w:r w:rsidR="00B14E23" w:rsidRPr="00B14E23">
              <w:rPr>
                <w:rFonts w:ascii="Arial" w:hAnsi="Arial" w:cs="Arial"/>
              </w:rPr>
              <w:t>Edn</w:t>
            </w:r>
            <w:proofErr w:type="spellEnd"/>
            <w:r w:rsidR="00B14E23" w:rsidRPr="00B14E23">
              <w:rPr>
                <w:rFonts w:ascii="Arial" w:hAnsi="Arial" w:cs="Arial"/>
              </w:rPr>
              <w:t>.,</w:t>
            </w:r>
            <w:proofErr w:type="gramEnd"/>
            <w:r w:rsidR="00B14E23" w:rsidRPr="00B14E23">
              <w:rPr>
                <w:rFonts w:ascii="Arial" w:hAnsi="Arial" w:cs="Arial"/>
              </w:rPr>
              <w:t xml:space="preserve"> Dt:14.05.1976.</w:t>
            </w:r>
          </w:p>
        </w:tc>
      </w:tr>
      <w:tr w:rsidR="00B14E23" w:rsidRPr="00B14E23" w:rsidTr="00B14E23">
        <w:tc>
          <w:tcPr>
            <w:tcW w:w="450" w:type="dxa"/>
          </w:tcPr>
          <w:p w:rsidR="00B14E23" w:rsidRPr="00B14E23" w:rsidRDefault="00B14E23" w:rsidP="00B14E23">
            <w:pPr>
              <w:pStyle w:val="NoSpacing"/>
              <w:rPr>
                <w:rFonts w:ascii="Arial" w:hAnsi="Arial" w:cs="Arial"/>
              </w:rPr>
            </w:pPr>
            <w:r w:rsidRPr="00B14E23">
              <w:rPr>
                <w:rFonts w:ascii="Arial" w:hAnsi="Arial" w:cs="Arial"/>
              </w:rPr>
              <w:t>5</w:t>
            </w:r>
          </w:p>
        </w:tc>
        <w:tc>
          <w:tcPr>
            <w:tcW w:w="7755" w:type="dxa"/>
          </w:tcPr>
          <w:p w:rsidR="00B14E23" w:rsidRPr="00B14E23" w:rsidRDefault="00B14E23" w:rsidP="00554DC3">
            <w:pPr>
              <w:pStyle w:val="NoSpacing"/>
              <w:rPr>
                <w:rFonts w:ascii="Arial" w:hAnsi="Arial" w:cs="Arial"/>
              </w:rPr>
            </w:pPr>
            <w:r w:rsidRPr="00B14E23">
              <w:rPr>
                <w:rFonts w:ascii="Arial" w:hAnsi="Arial" w:cs="Arial"/>
              </w:rPr>
              <w:t>G.O.Ms.No.81, GA</w:t>
            </w:r>
            <w:r w:rsidR="00554DC3">
              <w:rPr>
                <w:rFonts w:ascii="Arial" w:hAnsi="Arial" w:cs="Arial"/>
              </w:rPr>
              <w:t>(SPF&amp;MC)</w:t>
            </w:r>
            <w:proofErr w:type="spellStart"/>
            <w:r w:rsidRPr="00B14E23">
              <w:rPr>
                <w:rFonts w:ascii="Arial" w:hAnsi="Arial" w:cs="Arial"/>
              </w:rPr>
              <w:t>D</w:t>
            </w:r>
            <w:r w:rsidR="00554DC3">
              <w:rPr>
                <w:rFonts w:ascii="Arial" w:hAnsi="Arial" w:cs="Arial"/>
              </w:rPr>
              <w:t>eptt</w:t>
            </w:r>
            <w:proofErr w:type="spellEnd"/>
            <w:r w:rsidR="00554DC3">
              <w:rPr>
                <w:rFonts w:ascii="Arial" w:hAnsi="Arial" w:cs="Arial"/>
              </w:rPr>
              <w:t>.,</w:t>
            </w:r>
            <w:r w:rsidRPr="00B14E23">
              <w:rPr>
                <w:rFonts w:ascii="Arial" w:hAnsi="Arial" w:cs="Arial"/>
              </w:rPr>
              <w:t xml:space="preserve"> Dt.04.07.2017.</w:t>
            </w:r>
          </w:p>
        </w:tc>
      </w:tr>
      <w:tr w:rsidR="00B14E23" w:rsidRPr="00B14E23" w:rsidTr="00B14E23">
        <w:tc>
          <w:tcPr>
            <w:tcW w:w="450" w:type="dxa"/>
          </w:tcPr>
          <w:p w:rsidR="00B14E23" w:rsidRPr="00B14E23" w:rsidRDefault="00B14E23" w:rsidP="00B14E23">
            <w:pPr>
              <w:pStyle w:val="NoSpacing"/>
              <w:rPr>
                <w:rFonts w:ascii="Arial" w:hAnsi="Arial" w:cs="Arial"/>
              </w:rPr>
            </w:pPr>
            <w:r w:rsidRPr="00B14E23">
              <w:rPr>
                <w:rFonts w:ascii="Arial" w:hAnsi="Arial" w:cs="Arial"/>
              </w:rPr>
              <w:t>6.</w:t>
            </w:r>
          </w:p>
        </w:tc>
        <w:tc>
          <w:tcPr>
            <w:tcW w:w="7755" w:type="dxa"/>
          </w:tcPr>
          <w:p w:rsidR="00B14E23" w:rsidRPr="00B14E23" w:rsidRDefault="00B14E23" w:rsidP="00B14E23">
            <w:pPr>
              <w:pStyle w:val="NoSpacing"/>
              <w:rPr>
                <w:rFonts w:ascii="Arial" w:hAnsi="Arial" w:cs="Arial"/>
              </w:rPr>
            </w:pPr>
            <w:r w:rsidRPr="00B14E23">
              <w:rPr>
                <w:rFonts w:ascii="Arial" w:hAnsi="Arial" w:cs="Arial"/>
              </w:rPr>
              <w:t xml:space="preserve">G.O.Ms.No.82, </w:t>
            </w:r>
            <w:r w:rsidR="00554DC3" w:rsidRPr="00B14E23">
              <w:rPr>
                <w:rFonts w:ascii="Arial" w:hAnsi="Arial" w:cs="Arial"/>
              </w:rPr>
              <w:t>GA</w:t>
            </w:r>
            <w:r w:rsidR="00554DC3">
              <w:rPr>
                <w:rFonts w:ascii="Arial" w:hAnsi="Arial" w:cs="Arial"/>
              </w:rPr>
              <w:t>(SPF&amp;MC)</w:t>
            </w:r>
            <w:proofErr w:type="spellStart"/>
            <w:r w:rsidR="00554DC3" w:rsidRPr="00B14E23">
              <w:rPr>
                <w:rFonts w:ascii="Arial" w:hAnsi="Arial" w:cs="Arial"/>
              </w:rPr>
              <w:t>D</w:t>
            </w:r>
            <w:r w:rsidR="00554DC3">
              <w:rPr>
                <w:rFonts w:ascii="Arial" w:hAnsi="Arial" w:cs="Arial"/>
              </w:rPr>
              <w:t>eptt</w:t>
            </w:r>
            <w:proofErr w:type="spellEnd"/>
            <w:r w:rsidR="00554DC3">
              <w:rPr>
                <w:rFonts w:ascii="Arial" w:hAnsi="Arial" w:cs="Arial"/>
              </w:rPr>
              <w:t>.,</w:t>
            </w:r>
            <w:r w:rsidR="00554DC3" w:rsidRPr="00B14E23">
              <w:rPr>
                <w:rFonts w:ascii="Arial" w:hAnsi="Arial" w:cs="Arial"/>
              </w:rPr>
              <w:t xml:space="preserve"> </w:t>
            </w:r>
            <w:r w:rsidRPr="00B14E23">
              <w:rPr>
                <w:rFonts w:ascii="Arial" w:hAnsi="Arial" w:cs="Arial"/>
              </w:rPr>
              <w:t>Dt.04.07.2017.</w:t>
            </w:r>
          </w:p>
        </w:tc>
      </w:tr>
      <w:tr w:rsidR="00B14E23" w:rsidRPr="00B14E23" w:rsidTr="00B14E23">
        <w:tc>
          <w:tcPr>
            <w:tcW w:w="450" w:type="dxa"/>
          </w:tcPr>
          <w:p w:rsidR="00B14E23" w:rsidRPr="00B14E23" w:rsidRDefault="00B14E23" w:rsidP="00B14E23">
            <w:pPr>
              <w:pStyle w:val="NoSpacing"/>
              <w:rPr>
                <w:rFonts w:ascii="Arial" w:hAnsi="Arial" w:cs="Arial"/>
              </w:rPr>
            </w:pPr>
            <w:r w:rsidRPr="00B14E23">
              <w:rPr>
                <w:rFonts w:ascii="Arial" w:hAnsi="Arial" w:cs="Arial"/>
              </w:rPr>
              <w:t>7.</w:t>
            </w:r>
          </w:p>
        </w:tc>
        <w:tc>
          <w:tcPr>
            <w:tcW w:w="7755" w:type="dxa"/>
          </w:tcPr>
          <w:p w:rsidR="00B14E23" w:rsidRPr="00B14E23" w:rsidRDefault="00B14E23" w:rsidP="00B14E23">
            <w:pPr>
              <w:pStyle w:val="NoSpacing"/>
              <w:rPr>
                <w:rFonts w:ascii="Arial" w:hAnsi="Arial" w:cs="Arial"/>
              </w:rPr>
            </w:pPr>
            <w:r w:rsidRPr="00B14E23">
              <w:rPr>
                <w:rFonts w:ascii="Arial" w:hAnsi="Arial" w:cs="Arial"/>
              </w:rPr>
              <w:t>From the Commissioner of School Education, A.P.,Lr.Rc.No.745/</w:t>
            </w:r>
            <w:proofErr w:type="spellStart"/>
            <w:r w:rsidRPr="00B14E23">
              <w:rPr>
                <w:rFonts w:ascii="Arial" w:hAnsi="Arial" w:cs="Arial"/>
              </w:rPr>
              <w:t>Estt</w:t>
            </w:r>
            <w:proofErr w:type="spellEnd"/>
            <w:r w:rsidRPr="00B14E23">
              <w:rPr>
                <w:rFonts w:ascii="Arial" w:hAnsi="Arial" w:cs="Arial"/>
              </w:rPr>
              <w:t>-II/2017, dt</w:t>
            </w:r>
            <w:proofErr w:type="gramStart"/>
            <w:r w:rsidRPr="00B14E23">
              <w:rPr>
                <w:rFonts w:ascii="Arial" w:hAnsi="Arial" w:cs="Arial"/>
              </w:rPr>
              <w:t>:16.09.2017</w:t>
            </w:r>
            <w:proofErr w:type="gramEnd"/>
            <w:r w:rsidRPr="00B14E23">
              <w:rPr>
                <w:rFonts w:ascii="Arial" w:hAnsi="Arial" w:cs="Arial"/>
              </w:rPr>
              <w:t>.</w:t>
            </w:r>
          </w:p>
        </w:tc>
      </w:tr>
    </w:tbl>
    <w:p w:rsidR="00B14E23" w:rsidRPr="00E673AE" w:rsidRDefault="00B14E23" w:rsidP="00B14E23">
      <w:pPr>
        <w:spacing w:line="0" w:lineRule="atLeast"/>
        <w:ind w:right="20"/>
        <w:jc w:val="center"/>
        <w:rPr>
          <w:rFonts w:ascii="Arial" w:eastAsia="Bookman Old Style" w:hAnsi="Arial"/>
          <w:color w:val="231F20"/>
          <w:sz w:val="24"/>
          <w:szCs w:val="24"/>
        </w:rPr>
      </w:pPr>
      <w:r w:rsidRPr="00E673AE">
        <w:rPr>
          <w:rFonts w:ascii="Arial" w:eastAsia="Bookman Old Style" w:hAnsi="Arial"/>
          <w:color w:val="231F20"/>
          <w:sz w:val="24"/>
          <w:szCs w:val="24"/>
        </w:rPr>
        <w:t>****</w:t>
      </w:r>
    </w:p>
    <w:p w:rsidR="00B14E23" w:rsidRPr="00E673AE" w:rsidRDefault="00B14E23" w:rsidP="00B14E23">
      <w:pPr>
        <w:spacing w:line="200" w:lineRule="exact"/>
        <w:rPr>
          <w:rFonts w:ascii="Arial" w:eastAsia="Times New Roman" w:hAnsi="Arial"/>
          <w:sz w:val="24"/>
          <w:szCs w:val="24"/>
        </w:rPr>
      </w:pPr>
    </w:p>
    <w:p w:rsidR="00B14E23" w:rsidRPr="00E673AE" w:rsidRDefault="00B14E23" w:rsidP="00B14E23">
      <w:pPr>
        <w:spacing w:line="344" w:lineRule="exact"/>
        <w:rPr>
          <w:rFonts w:ascii="Arial" w:eastAsia="Times New Roman" w:hAnsi="Arial"/>
          <w:sz w:val="24"/>
          <w:szCs w:val="24"/>
        </w:rPr>
      </w:pPr>
    </w:p>
    <w:p w:rsidR="00B14E23" w:rsidRPr="00E673AE" w:rsidRDefault="00B14E23" w:rsidP="00B14E23">
      <w:pPr>
        <w:spacing w:line="0" w:lineRule="atLeast"/>
        <w:ind w:left="140"/>
        <w:rPr>
          <w:rFonts w:ascii="Arial" w:eastAsia="Bookman Old Style" w:hAnsi="Arial"/>
          <w:b/>
          <w:color w:val="231F20"/>
          <w:sz w:val="24"/>
          <w:szCs w:val="24"/>
          <w:u w:val="single"/>
        </w:rPr>
      </w:pPr>
      <w:r w:rsidRPr="00E673AE">
        <w:rPr>
          <w:rFonts w:ascii="Arial" w:eastAsia="Bookman Old Style" w:hAnsi="Arial"/>
          <w:b/>
          <w:color w:val="231F20"/>
          <w:sz w:val="24"/>
          <w:szCs w:val="24"/>
          <w:u w:val="single"/>
        </w:rPr>
        <w:t>ORDER:</w:t>
      </w:r>
    </w:p>
    <w:p w:rsidR="00B14E23" w:rsidRPr="00E673AE" w:rsidRDefault="00B14E23" w:rsidP="00B14E23">
      <w:pPr>
        <w:spacing w:line="159" w:lineRule="exact"/>
        <w:rPr>
          <w:rFonts w:ascii="Arial" w:eastAsia="Times New Roman" w:hAnsi="Arial"/>
          <w:sz w:val="24"/>
          <w:szCs w:val="24"/>
          <w:u w:val="single"/>
        </w:rPr>
      </w:pPr>
    </w:p>
    <w:p w:rsidR="00B14E23" w:rsidRPr="00E673AE" w:rsidRDefault="00896C39" w:rsidP="00896C39">
      <w:pPr>
        <w:ind w:right="10"/>
        <w:jc w:val="both"/>
        <w:rPr>
          <w:rFonts w:ascii="Arial" w:eastAsia="Bookman Old Style" w:hAnsi="Arial"/>
          <w:color w:val="231F20"/>
          <w:sz w:val="24"/>
          <w:szCs w:val="24"/>
        </w:rPr>
      </w:pPr>
      <w:r>
        <w:rPr>
          <w:rFonts w:ascii="Arial" w:eastAsia="Bookman Old Style" w:hAnsi="Arial"/>
          <w:color w:val="231F20"/>
          <w:sz w:val="24"/>
          <w:szCs w:val="24"/>
        </w:rPr>
        <w:t xml:space="preserve"> </w:t>
      </w:r>
      <w:r>
        <w:rPr>
          <w:rFonts w:ascii="Arial" w:eastAsia="Bookman Old Style" w:hAnsi="Arial"/>
          <w:color w:val="231F20"/>
          <w:sz w:val="24"/>
          <w:szCs w:val="24"/>
        </w:rPr>
        <w:tab/>
      </w:r>
      <w:r w:rsidR="00B14E23" w:rsidRPr="00E673AE">
        <w:rPr>
          <w:rFonts w:ascii="Arial" w:eastAsia="Bookman Old Style" w:hAnsi="Arial"/>
          <w:color w:val="231F20"/>
          <w:sz w:val="24"/>
          <w:szCs w:val="24"/>
        </w:rPr>
        <w:t>Government of Andhra Pradesh in the reference 4</w:t>
      </w:r>
      <w:r w:rsidR="00B14E23" w:rsidRPr="001F6206">
        <w:rPr>
          <w:rFonts w:ascii="Arial" w:eastAsia="Bookman Old Style" w:hAnsi="Arial"/>
          <w:color w:val="231F20"/>
          <w:sz w:val="24"/>
          <w:szCs w:val="24"/>
          <w:vertAlign w:val="superscript"/>
        </w:rPr>
        <w:t>th</w:t>
      </w:r>
      <w:r w:rsidR="00B14E23">
        <w:rPr>
          <w:rFonts w:ascii="Arial" w:eastAsia="Bookman Old Style" w:hAnsi="Arial"/>
          <w:color w:val="231F20"/>
          <w:sz w:val="24"/>
          <w:szCs w:val="24"/>
        </w:rPr>
        <w:t xml:space="preserve"> read above </w:t>
      </w:r>
      <w:r w:rsidR="00B14E23" w:rsidRPr="00E673AE">
        <w:rPr>
          <w:rFonts w:ascii="Arial" w:eastAsia="Bookman Old Style" w:hAnsi="Arial"/>
          <w:color w:val="231F20"/>
          <w:sz w:val="24"/>
          <w:szCs w:val="24"/>
        </w:rPr>
        <w:t xml:space="preserve">issued orders organizing the categories of post equal to or lower than that of a Junior Assistant, the Non Gazetted categories of posts above that of Junior Assistant for which the unit of appointment was district as District cadre posts as per </w:t>
      </w:r>
      <w:proofErr w:type="spellStart"/>
      <w:r w:rsidR="0087534F">
        <w:rPr>
          <w:rFonts w:ascii="Arial" w:eastAsia="Bookman Old Style" w:hAnsi="Arial"/>
          <w:color w:val="231F20"/>
          <w:sz w:val="24"/>
          <w:szCs w:val="24"/>
        </w:rPr>
        <w:t>para</w:t>
      </w:r>
      <w:proofErr w:type="spellEnd"/>
      <w:r w:rsidR="0087534F">
        <w:rPr>
          <w:rFonts w:ascii="Arial" w:eastAsia="Bookman Old Style" w:hAnsi="Arial"/>
          <w:color w:val="231F20"/>
          <w:sz w:val="24"/>
          <w:szCs w:val="24"/>
        </w:rPr>
        <w:t xml:space="preserve"> 3(1) and </w:t>
      </w:r>
      <w:proofErr w:type="spellStart"/>
      <w:r w:rsidR="0087534F">
        <w:rPr>
          <w:rFonts w:ascii="Arial" w:eastAsia="Bookman Old Style" w:hAnsi="Arial"/>
          <w:color w:val="231F20"/>
          <w:sz w:val="24"/>
          <w:szCs w:val="24"/>
        </w:rPr>
        <w:t>para</w:t>
      </w:r>
      <w:proofErr w:type="spellEnd"/>
      <w:r w:rsidR="0087534F">
        <w:rPr>
          <w:rFonts w:ascii="Arial" w:eastAsia="Bookman Old Style" w:hAnsi="Arial"/>
          <w:color w:val="231F20"/>
          <w:sz w:val="24"/>
          <w:szCs w:val="24"/>
        </w:rPr>
        <w:t xml:space="preserve"> 3(7) of the P</w:t>
      </w:r>
      <w:r w:rsidR="00B14E23" w:rsidRPr="00E673AE">
        <w:rPr>
          <w:rFonts w:ascii="Arial" w:eastAsia="Bookman Old Style" w:hAnsi="Arial"/>
          <w:color w:val="231F20"/>
          <w:sz w:val="24"/>
          <w:szCs w:val="24"/>
        </w:rPr>
        <w:t xml:space="preserve">residential </w:t>
      </w:r>
      <w:r w:rsidR="0087534F">
        <w:rPr>
          <w:rFonts w:ascii="Arial" w:eastAsia="Bookman Old Style" w:hAnsi="Arial"/>
          <w:color w:val="231F20"/>
          <w:sz w:val="24"/>
          <w:szCs w:val="24"/>
        </w:rPr>
        <w:t>O</w:t>
      </w:r>
      <w:r w:rsidR="00B14E23" w:rsidRPr="00E673AE">
        <w:rPr>
          <w:rFonts w:ascii="Arial" w:eastAsia="Bookman Old Style" w:hAnsi="Arial"/>
          <w:color w:val="231F20"/>
          <w:sz w:val="24"/>
          <w:szCs w:val="24"/>
        </w:rPr>
        <w:t xml:space="preserve">rder, other Non Gazetted categories of posts above that of Junior Assistant as </w:t>
      </w:r>
      <w:proofErr w:type="spellStart"/>
      <w:r w:rsidR="00B14E23" w:rsidRPr="00E673AE">
        <w:rPr>
          <w:rFonts w:ascii="Arial" w:eastAsia="Bookman Old Style" w:hAnsi="Arial"/>
          <w:color w:val="231F20"/>
          <w:sz w:val="24"/>
          <w:szCs w:val="24"/>
        </w:rPr>
        <w:t>zonal</w:t>
      </w:r>
      <w:proofErr w:type="spellEnd"/>
      <w:r w:rsidR="00B14E23" w:rsidRPr="00E673AE">
        <w:rPr>
          <w:rFonts w:ascii="Arial" w:eastAsia="Bookman Old Style" w:hAnsi="Arial"/>
          <w:color w:val="231F20"/>
          <w:sz w:val="24"/>
          <w:szCs w:val="24"/>
        </w:rPr>
        <w:t xml:space="preserve"> </w:t>
      </w:r>
      <w:r w:rsidR="0087534F">
        <w:rPr>
          <w:rFonts w:ascii="Arial" w:eastAsia="Bookman Old Style" w:hAnsi="Arial"/>
          <w:color w:val="231F20"/>
          <w:sz w:val="24"/>
          <w:szCs w:val="24"/>
        </w:rPr>
        <w:t xml:space="preserve">cadres as per </w:t>
      </w:r>
      <w:proofErr w:type="spellStart"/>
      <w:r w:rsidR="0087534F">
        <w:rPr>
          <w:rFonts w:ascii="Arial" w:eastAsia="Bookman Old Style" w:hAnsi="Arial"/>
          <w:color w:val="231F20"/>
          <w:sz w:val="24"/>
          <w:szCs w:val="24"/>
        </w:rPr>
        <w:t>para</w:t>
      </w:r>
      <w:proofErr w:type="spellEnd"/>
      <w:r w:rsidR="0087534F">
        <w:rPr>
          <w:rFonts w:ascii="Arial" w:eastAsia="Bookman Old Style" w:hAnsi="Arial"/>
          <w:color w:val="231F20"/>
          <w:sz w:val="24"/>
          <w:szCs w:val="24"/>
        </w:rPr>
        <w:t xml:space="preserve"> 3(2) of the P</w:t>
      </w:r>
      <w:r w:rsidR="00B14E23" w:rsidRPr="00E673AE">
        <w:rPr>
          <w:rFonts w:ascii="Arial" w:eastAsia="Bookman Old Style" w:hAnsi="Arial"/>
          <w:color w:val="231F20"/>
          <w:sz w:val="24"/>
          <w:szCs w:val="24"/>
        </w:rPr>
        <w:t xml:space="preserve">residential </w:t>
      </w:r>
      <w:r w:rsidR="0087534F">
        <w:rPr>
          <w:rFonts w:ascii="Arial" w:eastAsia="Bookman Old Style" w:hAnsi="Arial"/>
          <w:color w:val="231F20"/>
          <w:sz w:val="24"/>
          <w:szCs w:val="24"/>
        </w:rPr>
        <w:t>O</w:t>
      </w:r>
      <w:r w:rsidR="00B14E23" w:rsidRPr="00E673AE">
        <w:rPr>
          <w:rFonts w:ascii="Arial" w:eastAsia="Bookman Old Style" w:hAnsi="Arial"/>
          <w:color w:val="231F20"/>
          <w:sz w:val="24"/>
          <w:szCs w:val="24"/>
        </w:rPr>
        <w:t xml:space="preserve">rder and the specified Gazetted categories of posts as </w:t>
      </w:r>
      <w:proofErr w:type="spellStart"/>
      <w:r w:rsidR="00B14E23" w:rsidRPr="00E673AE">
        <w:rPr>
          <w:rFonts w:ascii="Arial" w:eastAsia="Bookman Old Style" w:hAnsi="Arial"/>
          <w:color w:val="231F20"/>
          <w:sz w:val="24"/>
          <w:szCs w:val="24"/>
        </w:rPr>
        <w:t>zonal</w:t>
      </w:r>
      <w:proofErr w:type="spellEnd"/>
      <w:r w:rsidR="00B14E23" w:rsidRPr="00E673AE">
        <w:rPr>
          <w:rFonts w:ascii="Arial" w:eastAsia="Bookman Old Style" w:hAnsi="Arial"/>
          <w:color w:val="231F20"/>
          <w:sz w:val="24"/>
          <w:szCs w:val="24"/>
        </w:rPr>
        <w:t xml:space="preserve"> cadre posts.</w:t>
      </w:r>
    </w:p>
    <w:p w:rsidR="00896C39" w:rsidRDefault="00896C39" w:rsidP="00896C39">
      <w:pPr>
        <w:ind w:right="10"/>
        <w:jc w:val="both"/>
        <w:rPr>
          <w:rFonts w:ascii="Arial" w:eastAsia="Times New Roman" w:hAnsi="Arial"/>
          <w:sz w:val="24"/>
          <w:szCs w:val="24"/>
        </w:rPr>
      </w:pPr>
    </w:p>
    <w:p w:rsidR="00B14E23" w:rsidRPr="00E673AE" w:rsidRDefault="001F0483" w:rsidP="00896C39">
      <w:pPr>
        <w:ind w:right="10"/>
        <w:jc w:val="both"/>
        <w:rPr>
          <w:rFonts w:ascii="Arial" w:eastAsia="Bookman Old Style" w:hAnsi="Arial"/>
          <w:color w:val="231F20"/>
          <w:sz w:val="24"/>
          <w:szCs w:val="24"/>
        </w:rPr>
      </w:pPr>
      <w:r w:rsidRPr="001F0483">
        <w:rPr>
          <w:rFonts w:ascii="Arial" w:eastAsia="Times New Roman" w:hAnsi="Arial"/>
          <w:b/>
          <w:sz w:val="24"/>
          <w:szCs w:val="24"/>
        </w:rPr>
        <w:t>2.</w:t>
      </w:r>
      <w:r w:rsidR="00896C39">
        <w:rPr>
          <w:rFonts w:ascii="Arial" w:eastAsia="Times New Roman" w:hAnsi="Arial"/>
          <w:sz w:val="24"/>
          <w:szCs w:val="24"/>
        </w:rPr>
        <w:t xml:space="preserve"> </w:t>
      </w:r>
      <w:r w:rsidR="00896C39">
        <w:rPr>
          <w:rFonts w:ascii="Arial" w:eastAsia="Times New Roman" w:hAnsi="Arial"/>
          <w:sz w:val="24"/>
          <w:szCs w:val="24"/>
        </w:rPr>
        <w:tab/>
      </w:r>
      <w:r w:rsidR="00B14E23" w:rsidRPr="00E673AE">
        <w:rPr>
          <w:rFonts w:ascii="Arial" w:eastAsia="Bookman Old Style" w:hAnsi="Arial"/>
          <w:color w:val="231F20"/>
          <w:sz w:val="24"/>
          <w:szCs w:val="24"/>
        </w:rPr>
        <w:t xml:space="preserve">The State of </w:t>
      </w:r>
      <w:proofErr w:type="spellStart"/>
      <w:r w:rsidR="00B14E23" w:rsidRPr="00E673AE">
        <w:rPr>
          <w:rFonts w:ascii="Arial" w:eastAsia="Bookman Old Style" w:hAnsi="Arial"/>
          <w:color w:val="231F20"/>
          <w:sz w:val="24"/>
          <w:szCs w:val="24"/>
        </w:rPr>
        <w:t>Telangana</w:t>
      </w:r>
      <w:proofErr w:type="spellEnd"/>
      <w:r w:rsidR="00B14E23" w:rsidRPr="00E673AE">
        <w:rPr>
          <w:rFonts w:ascii="Arial" w:eastAsia="Bookman Old Style" w:hAnsi="Arial"/>
          <w:color w:val="231F20"/>
          <w:sz w:val="24"/>
          <w:szCs w:val="24"/>
        </w:rPr>
        <w:t xml:space="preserve"> was formed as a new State from the State of Andhra Pradesh with effect from 02-06-2014 by </w:t>
      </w:r>
      <w:proofErr w:type="spellStart"/>
      <w:r w:rsidR="00B14E23" w:rsidRPr="00E673AE">
        <w:rPr>
          <w:rFonts w:ascii="Arial" w:eastAsia="Bookman Old Style" w:hAnsi="Arial"/>
          <w:color w:val="231F20"/>
          <w:sz w:val="24"/>
          <w:szCs w:val="24"/>
        </w:rPr>
        <w:t>A</w:t>
      </w:r>
      <w:r w:rsidR="0087534F">
        <w:rPr>
          <w:rFonts w:ascii="Arial" w:eastAsia="Bookman Old Style" w:hAnsi="Arial"/>
          <w:color w:val="231F20"/>
          <w:sz w:val="24"/>
          <w:szCs w:val="24"/>
        </w:rPr>
        <w:t>.</w:t>
      </w:r>
      <w:r w:rsidR="00B14E23" w:rsidRPr="00E673AE">
        <w:rPr>
          <w:rFonts w:ascii="Arial" w:eastAsia="Bookman Old Style" w:hAnsi="Arial"/>
          <w:color w:val="231F20"/>
          <w:sz w:val="24"/>
          <w:szCs w:val="24"/>
        </w:rPr>
        <w:t>P</w:t>
      </w:r>
      <w:r w:rsidR="0087534F">
        <w:rPr>
          <w:rFonts w:ascii="Arial" w:eastAsia="Bookman Old Style" w:hAnsi="Arial"/>
          <w:color w:val="231F20"/>
          <w:sz w:val="24"/>
          <w:szCs w:val="24"/>
        </w:rPr>
        <w:t>.R</w:t>
      </w:r>
      <w:r w:rsidR="00B14E23" w:rsidRPr="00E673AE">
        <w:rPr>
          <w:rFonts w:ascii="Arial" w:eastAsia="Bookman Old Style" w:hAnsi="Arial"/>
          <w:color w:val="231F20"/>
          <w:sz w:val="24"/>
          <w:szCs w:val="24"/>
        </w:rPr>
        <w:t>e</w:t>
      </w:r>
      <w:proofErr w:type="spellEnd"/>
      <w:r w:rsidR="0087534F">
        <w:rPr>
          <w:rFonts w:ascii="Arial" w:eastAsia="Bookman Old Style" w:hAnsi="Arial"/>
          <w:color w:val="231F20"/>
          <w:sz w:val="24"/>
          <w:szCs w:val="24"/>
        </w:rPr>
        <w:t>-</w:t>
      </w:r>
      <w:r w:rsidR="00B14E23" w:rsidRPr="00E673AE">
        <w:rPr>
          <w:rFonts w:ascii="Arial" w:eastAsia="Bookman Old Style" w:hAnsi="Arial"/>
          <w:color w:val="231F20"/>
          <w:sz w:val="24"/>
          <w:szCs w:val="24"/>
        </w:rPr>
        <w:t>organization Act 201</w:t>
      </w:r>
      <w:r w:rsidR="0087534F">
        <w:rPr>
          <w:rFonts w:ascii="Arial" w:eastAsia="Bookman Old Style" w:hAnsi="Arial"/>
          <w:color w:val="231F20"/>
          <w:sz w:val="24"/>
          <w:szCs w:val="24"/>
        </w:rPr>
        <w:t>4. As per section 97 of the AP R</w:t>
      </w:r>
      <w:r w:rsidR="00B14E23" w:rsidRPr="00E673AE">
        <w:rPr>
          <w:rFonts w:ascii="Arial" w:eastAsia="Bookman Old Style" w:hAnsi="Arial"/>
          <w:color w:val="231F20"/>
          <w:sz w:val="24"/>
          <w:szCs w:val="24"/>
        </w:rPr>
        <w:t>e</w:t>
      </w:r>
      <w:r w:rsidR="0087534F">
        <w:rPr>
          <w:rFonts w:ascii="Arial" w:eastAsia="Bookman Old Style" w:hAnsi="Arial"/>
          <w:color w:val="231F20"/>
          <w:sz w:val="24"/>
          <w:szCs w:val="24"/>
        </w:rPr>
        <w:t>-</w:t>
      </w:r>
      <w:r w:rsidR="00B14E23" w:rsidRPr="00E673AE">
        <w:rPr>
          <w:rFonts w:ascii="Arial" w:eastAsia="Bookman Old Style" w:hAnsi="Arial"/>
          <w:color w:val="231F20"/>
          <w:sz w:val="24"/>
          <w:szCs w:val="24"/>
        </w:rPr>
        <w:t xml:space="preserve">organization </w:t>
      </w:r>
      <w:r w:rsidR="0087534F">
        <w:rPr>
          <w:rFonts w:ascii="Arial" w:eastAsia="Bookman Old Style" w:hAnsi="Arial"/>
          <w:color w:val="231F20"/>
          <w:sz w:val="24"/>
          <w:szCs w:val="24"/>
        </w:rPr>
        <w:t>Act 2014, Article 371-D of the C</w:t>
      </w:r>
      <w:r w:rsidR="00B14E23" w:rsidRPr="00E673AE">
        <w:rPr>
          <w:rFonts w:ascii="Arial" w:eastAsia="Bookman Old Style" w:hAnsi="Arial"/>
          <w:color w:val="231F20"/>
          <w:sz w:val="24"/>
          <w:szCs w:val="24"/>
        </w:rPr>
        <w:t xml:space="preserve">onstitution of India was made applicable to the State of Andhra Pradesh and to the State of </w:t>
      </w:r>
      <w:proofErr w:type="spellStart"/>
      <w:r w:rsidR="00B14E23" w:rsidRPr="00E673AE">
        <w:rPr>
          <w:rFonts w:ascii="Arial" w:eastAsia="Bookman Old Style" w:hAnsi="Arial"/>
          <w:color w:val="231F20"/>
          <w:sz w:val="24"/>
          <w:szCs w:val="24"/>
        </w:rPr>
        <w:t>Telangana</w:t>
      </w:r>
      <w:proofErr w:type="spellEnd"/>
      <w:r w:rsidR="00B14E23" w:rsidRPr="00E673AE">
        <w:rPr>
          <w:rFonts w:ascii="Arial" w:eastAsia="Bookman Old Style" w:hAnsi="Arial"/>
          <w:color w:val="231F20"/>
          <w:sz w:val="24"/>
          <w:szCs w:val="24"/>
        </w:rPr>
        <w:t>.</w:t>
      </w:r>
    </w:p>
    <w:p w:rsidR="00B14E23" w:rsidRPr="00E673AE" w:rsidRDefault="00B14E23" w:rsidP="00B14E23">
      <w:pPr>
        <w:spacing w:line="200" w:lineRule="exact"/>
        <w:rPr>
          <w:rFonts w:ascii="Arial" w:eastAsia="Times New Roman" w:hAnsi="Arial"/>
          <w:sz w:val="24"/>
          <w:szCs w:val="24"/>
        </w:rPr>
      </w:pPr>
    </w:p>
    <w:p w:rsidR="00B14E23" w:rsidRPr="00655ED0" w:rsidRDefault="00B14E23" w:rsidP="00B14E23">
      <w:pPr>
        <w:spacing w:line="208" w:lineRule="exact"/>
        <w:rPr>
          <w:rFonts w:ascii="Arial" w:eastAsia="Times New Roman" w:hAnsi="Arial"/>
          <w:sz w:val="12"/>
          <w:szCs w:val="24"/>
        </w:rPr>
      </w:pPr>
    </w:p>
    <w:p w:rsidR="00896C39" w:rsidRDefault="001F0483" w:rsidP="001F0483">
      <w:pPr>
        <w:ind w:left="40" w:right="40"/>
        <w:jc w:val="both"/>
        <w:rPr>
          <w:rFonts w:ascii="Arial" w:eastAsia="Bookman Old Style" w:hAnsi="Arial"/>
          <w:sz w:val="24"/>
          <w:szCs w:val="24"/>
        </w:rPr>
      </w:pPr>
      <w:r w:rsidRPr="001F0483">
        <w:rPr>
          <w:rFonts w:ascii="Arial" w:eastAsia="Bookman Old Style" w:hAnsi="Arial"/>
          <w:b/>
          <w:sz w:val="24"/>
          <w:szCs w:val="24"/>
        </w:rPr>
        <w:t>3.</w:t>
      </w:r>
      <w:r>
        <w:rPr>
          <w:rFonts w:ascii="Arial" w:eastAsia="Bookman Old Style" w:hAnsi="Arial"/>
          <w:sz w:val="24"/>
          <w:szCs w:val="24"/>
        </w:rPr>
        <w:t xml:space="preserve"> </w:t>
      </w:r>
      <w:r>
        <w:rPr>
          <w:rFonts w:ascii="Arial" w:eastAsia="Bookman Old Style" w:hAnsi="Arial"/>
          <w:sz w:val="24"/>
          <w:szCs w:val="24"/>
        </w:rPr>
        <w:tab/>
      </w:r>
      <w:r w:rsidR="00B14E23" w:rsidRPr="00E673AE">
        <w:rPr>
          <w:rFonts w:ascii="Arial" w:eastAsia="Bookman Old Style" w:hAnsi="Arial"/>
          <w:sz w:val="24"/>
          <w:szCs w:val="24"/>
        </w:rPr>
        <w:t xml:space="preserve">The State of Andhra Pradesh have sent proposals </w:t>
      </w:r>
      <w:r w:rsidR="00F81086">
        <w:rPr>
          <w:rFonts w:ascii="Arial" w:eastAsia="Bookman Old Style" w:hAnsi="Arial"/>
          <w:sz w:val="24"/>
          <w:szCs w:val="24"/>
        </w:rPr>
        <w:t xml:space="preserve">for amendment to </w:t>
      </w:r>
      <w:proofErr w:type="spellStart"/>
      <w:r w:rsidR="00F81086">
        <w:rPr>
          <w:rFonts w:ascii="Arial" w:eastAsia="Bookman Old Style" w:hAnsi="Arial"/>
          <w:sz w:val="24"/>
          <w:szCs w:val="24"/>
        </w:rPr>
        <w:t>para</w:t>
      </w:r>
      <w:proofErr w:type="spellEnd"/>
      <w:r w:rsidR="00F81086">
        <w:rPr>
          <w:rFonts w:ascii="Arial" w:eastAsia="Bookman Old Style" w:hAnsi="Arial"/>
          <w:sz w:val="24"/>
          <w:szCs w:val="24"/>
        </w:rPr>
        <w:t xml:space="preserve"> 3 of the Presidential O</w:t>
      </w:r>
      <w:r w:rsidR="00B14E23" w:rsidRPr="00E673AE">
        <w:rPr>
          <w:rFonts w:ascii="Arial" w:eastAsia="Bookman Old Style" w:hAnsi="Arial"/>
          <w:sz w:val="24"/>
          <w:szCs w:val="24"/>
        </w:rPr>
        <w:t xml:space="preserve">rder. Para 3 of the </w:t>
      </w:r>
      <w:r w:rsidR="00F81086">
        <w:rPr>
          <w:rFonts w:ascii="Arial" w:eastAsia="Bookman Old Style" w:hAnsi="Arial"/>
          <w:sz w:val="24"/>
          <w:szCs w:val="24"/>
        </w:rPr>
        <w:t>P</w:t>
      </w:r>
      <w:r w:rsidR="00B14E23" w:rsidRPr="00E673AE">
        <w:rPr>
          <w:rFonts w:ascii="Arial" w:eastAsia="Bookman Old Style" w:hAnsi="Arial"/>
          <w:sz w:val="24"/>
          <w:szCs w:val="24"/>
        </w:rPr>
        <w:t xml:space="preserve">residential </w:t>
      </w:r>
      <w:r w:rsidR="00F81086">
        <w:rPr>
          <w:rFonts w:ascii="Arial" w:eastAsia="Bookman Old Style" w:hAnsi="Arial"/>
          <w:sz w:val="24"/>
          <w:szCs w:val="24"/>
        </w:rPr>
        <w:t>O</w:t>
      </w:r>
      <w:r w:rsidR="00B14E23" w:rsidRPr="00E673AE">
        <w:rPr>
          <w:rFonts w:ascii="Arial" w:eastAsia="Bookman Old Style" w:hAnsi="Arial"/>
          <w:sz w:val="24"/>
          <w:szCs w:val="24"/>
        </w:rPr>
        <w:t xml:space="preserve">rder was amended by the </w:t>
      </w:r>
      <w:r w:rsidR="0087534F">
        <w:rPr>
          <w:rFonts w:ascii="Arial" w:eastAsia="Bookman Old Style" w:hAnsi="Arial"/>
          <w:sz w:val="24"/>
          <w:szCs w:val="24"/>
        </w:rPr>
        <w:t>P</w:t>
      </w:r>
      <w:r w:rsidR="00B14E23" w:rsidRPr="00E673AE">
        <w:rPr>
          <w:rFonts w:ascii="Arial" w:eastAsia="Bookman Old Style" w:hAnsi="Arial"/>
          <w:sz w:val="24"/>
          <w:szCs w:val="24"/>
        </w:rPr>
        <w:t>resident of India “the And</w:t>
      </w:r>
      <w:r w:rsidR="0087534F">
        <w:rPr>
          <w:rFonts w:ascii="Arial" w:eastAsia="Bookman Old Style" w:hAnsi="Arial"/>
          <w:sz w:val="24"/>
          <w:szCs w:val="24"/>
        </w:rPr>
        <w:t>hra Pradesh Public Employment (Organization of Local C</w:t>
      </w:r>
      <w:r w:rsidR="00B14E23" w:rsidRPr="00E673AE">
        <w:rPr>
          <w:rFonts w:ascii="Arial" w:eastAsia="Bookman Old Style" w:hAnsi="Arial"/>
          <w:sz w:val="24"/>
          <w:szCs w:val="24"/>
        </w:rPr>
        <w:t>adre</w:t>
      </w:r>
      <w:r w:rsidR="00F81086">
        <w:rPr>
          <w:rFonts w:ascii="Arial" w:eastAsia="Bookman Old Style" w:hAnsi="Arial"/>
          <w:sz w:val="24"/>
          <w:szCs w:val="24"/>
        </w:rPr>
        <w:t>s</w:t>
      </w:r>
      <w:r w:rsidR="00B14E23" w:rsidRPr="00E673AE">
        <w:rPr>
          <w:rFonts w:ascii="Arial" w:eastAsia="Bookman Old Style" w:hAnsi="Arial"/>
          <w:sz w:val="24"/>
          <w:szCs w:val="24"/>
        </w:rPr>
        <w:t xml:space="preserve"> and </w:t>
      </w:r>
      <w:r w:rsidR="0087534F">
        <w:rPr>
          <w:rFonts w:ascii="Arial" w:eastAsia="Bookman Old Style" w:hAnsi="Arial"/>
          <w:sz w:val="24"/>
          <w:szCs w:val="24"/>
        </w:rPr>
        <w:t>R</w:t>
      </w:r>
      <w:r w:rsidR="00B14E23" w:rsidRPr="00E673AE">
        <w:rPr>
          <w:rFonts w:ascii="Arial" w:eastAsia="Bookman Old Style" w:hAnsi="Arial"/>
          <w:sz w:val="24"/>
          <w:szCs w:val="24"/>
        </w:rPr>
        <w:t xml:space="preserve">egulation of Direct Recruitment) (Amendment) order 2017” for organization of the local cadres of the </w:t>
      </w:r>
      <w:r w:rsidR="00E34C4D">
        <w:rPr>
          <w:rFonts w:ascii="Arial" w:eastAsia="Bookman Old Style" w:hAnsi="Arial"/>
          <w:sz w:val="24"/>
          <w:szCs w:val="24"/>
        </w:rPr>
        <w:t>posts belonging to each N</w:t>
      </w:r>
      <w:r w:rsidR="00B14E23" w:rsidRPr="00E673AE">
        <w:rPr>
          <w:rFonts w:ascii="Arial" w:eastAsia="Bookman Old Style" w:hAnsi="Arial"/>
          <w:sz w:val="24"/>
          <w:szCs w:val="24"/>
        </w:rPr>
        <w:t xml:space="preserve">on Gazetted Category of Teachers in </w:t>
      </w:r>
    </w:p>
    <w:p w:rsidR="00896C39" w:rsidRDefault="00896C39">
      <w:pPr>
        <w:rPr>
          <w:rFonts w:ascii="Arial" w:eastAsia="Bookman Old Style" w:hAnsi="Arial"/>
          <w:sz w:val="24"/>
          <w:szCs w:val="24"/>
        </w:rPr>
      </w:pPr>
      <w:r>
        <w:rPr>
          <w:rFonts w:ascii="Arial" w:eastAsia="Bookman Old Style" w:hAnsi="Arial"/>
          <w:sz w:val="24"/>
          <w:szCs w:val="24"/>
        </w:rPr>
        <w:br w:type="page"/>
      </w:r>
    </w:p>
    <w:p w:rsidR="00896C39" w:rsidRDefault="000B7A15" w:rsidP="000B7A15">
      <w:pPr>
        <w:ind w:left="40" w:right="40"/>
        <w:jc w:val="center"/>
        <w:rPr>
          <w:rFonts w:ascii="Arial" w:eastAsia="Bookman Old Style" w:hAnsi="Arial"/>
          <w:sz w:val="24"/>
          <w:szCs w:val="24"/>
        </w:rPr>
      </w:pPr>
      <w:r>
        <w:rPr>
          <w:rFonts w:ascii="Arial" w:eastAsia="Bookman Old Style" w:hAnsi="Arial"/>
          <w:sz w:val="24"/>
          <w:szCs w:val="24"/>
        </w:rPr>
        <w:lastRenderedPageBreak/>
        <w:t>-2-</w:t>
      </w:r>
    </w:p>
    <w:p w:rsidR="00B14E23" w:rsidRPr="00E673AE" w:rsidRDefault="00B14E23" w:rsidP="00896C39">
      <w:pPr>
        <w:ind w:left="40" w:right="40"/>
        <w:jc w:val="both"/>
        <w:rPr>
          <w:rFonts w:ascii="Arial" w:eastAsia="Bookman Old Style" w:hAnsi="Arial"/>
          <w:sz w:val="24"/>
          <w:szCs w:val="24"/>
        </w:rPr>
      </w:pPr>
      <w:proofErr w:type="spellStart"/>
      <w:r w:rsidRPr="00E673AE">
        <w:rPr>
          <w:rFonts w:ascii="Arial" w:eastAsia="Bookman Old Style" w:hAnsi="Arial"/>
          <w:sz w:val="24"/>
          <w:szCs w:val="24"/>
        </w:rPr>
        <w:t>Mandal</w:t>
      </w:r>
      <w:proofErr w:type="spellEnd"/>
      <w:r w:rsidRPr="00E673AE">
        <w:rPr>
          <w:rFonts w:ascii="Arial" w:eastAsia="Bookman Old Style" w:hAnsi="Arial"/>
          <w:sz w:val="24"/>
          <w:szCs w:val="24"/>
        </w:rPr>
        <w:t xml:space="preserve"> </w:t>
      </w:r>
      <w:proofErr w:type="spellStart"/>
      <w:r w:rsidRPr="00E673AE">
        <w:rPr>
          <w:rFonts w:ascii="Arial" w:eastAsia="Bookman Old Style" w:hAnsi="Arial"/>
          <w:sz w:val="24"/>
          <w:szCs w:val="24"/>
        </w:rPr>
        <w:t>Parishad</w:t>
      </w:r>
      <w:proofErr w:type="spellEnd"/>
      <w:r w:rsidRPr="00E673AE">
        <w:rPr>
          <w:rFonts w:ascii="Arial" w:eastAsia="Bookman Old Style" w:hAnsi="Arial"/>
          <w:sz w:val="24"/>
          <w:szCs w:val="24"/>
        </w:rPr>
        <w:t xml:space="preserve">, </w:t>
      </w:r>
      <w:proofErr w:type="spellStart"/>
      <w:r w:rsidRPr="00E673AE">
        <w:rPr>
          <w:rFonts w:ascii="Arial" w:eastAsia="Bookman Old Style" w:hAnsi="Arial"/>
          <w:sz w:val="24"/>
          <w:szCs w:val="24"/>
        </w:rPr>
        <w:t>Zilla</w:t>
      </w:r>
      <w:proofErr w:type="spellEnd"/>
      <w:r w:rsidRPr="00E673AE">
        <w:rPr>
          <w:rFonts w:ascii="Arial" w:eastAsia="Bookman Old Style" w:hAnsi="Arial"/>
          <w:sz w:val="24"/>
          <w:szCs w:val="24"/>
        </w:rPr>
        <w:t xml:space="preserve"> </w:t>
      </w:r>
      <w:proofErr w:type="spellStart"/>
      <w:r w:rsidRPr="00E673AE">
        <w:rPr>
          <w:rFonts w:ascii="Arial" w:eastAsia="Bookman Old Style" w:hAnsi="Arial"/>
          <w:sz w:val="24"/>
          <w:szCs w:val="24"/>
        </w:rPr>
        <w:t>Parishad</w:t>
      </w:r>
      <w:proofErr w:type="spellEnd"/>
      <w:r w:rsidRPr="00E673AE">
        <w:rPr>
          <w:rFonts w:ascii="Arial" w:eastAsia="Bookman Old Style" w:hAnsi="Arial"/>
          <w:sz w:val="24"/>
          <w:szCs w:val="24"/>
        </w:rPr>
        <w:t xml:space="preserve"> and Government Schools in each District into a separate integrated cadre vide </w:t>
      </w:r>
      <w:r w:rsidR="0087534F">
        <w:rPr>
          <w:rFonts w:ascii="Arial" w:eastAsia="Bookman Old Style" w:hAnsi="Arial"/>
          <w:sz w:val="24"/>
          <w:szCs w:val="24"/>
        </w:rPr>
        <w:t>N</w:t>
      </w:r>
      <w:r w:rsidRPr="00E673AE">
        <w:rPr>
          <w:rFonts w:ascii="Arial" w:eastAsia="Bookman Old Style" w:hAnsi="Arial"/>
          <w:sz w:val="24"/>
          <w:szCs w:val="24"/>
        </w:rPr>
        <w:t xml:space="preserve">otification of Government of India No. </w:t>
      </w:r>
      <w:proofErr w:type="gramStart"/>
      <w:r w:rsidRPr="00E673AE">
        <w:rPr>
          <w:rFonts w:ascii="Arial" w:eastAsia="Bookman Old Style" w:hAnsi="Arial"/>
          <w:sz w:val="24"/>
          <w:szCs w:val="24"/>
        </w:rPr>
        <w:t>G.S.R.638(</w:t>
      </w:r>
      <w:proofErr w:type="gramEnd"/>
      <w:r w:rsidRPr="00E673AE">
        <w:rPr>
          <w:rFonts w:ascii="Arial" w:eastAsia="Bookman Old Style" w:hAnsi="Arial"/>
          <w:sz w:val="24"/>
          <w:szCs w:val="24"/>
        </w:rPr>
        <w:t>E) dated 23-06-2017.</w:t>
      </w:r>
    </w:p>
    <w:p w:rsidR="00B14E23" w:rsidRPr="00E673AE" w:rsidRDefault="00B14E23" w:rsidP="00B14E23">
      <w:pPr>
        <w:spacing w:line="255" w:lineRule="exact"/>
        <w:rPr>
          <w:rFonts w:ascii="Arial" w:eastAsia="Times New Roman" w:hAnsi="Arial"/>
          <w:sz w:val="24"/>
          <w:szCs w:val="24"/>
        </w:rPr>
      </w:pPr>
    </w:p>
    <w:p w:rsidR="0087534F" w:rsidRDefault="00B14E23" w:rsidP="001F0483">
      <w:pPr>
        <w:ind w:left="450" w:right="40" w:firstLine="523"/>
        <w:jc w:val="both"/>
        <w:rPr>
          <w:rFonts w:ascii="Arial" w:eastAsia="Bookman Old Style" w:hAnsi="Arial"/>
          <w:sz w:val="24"/>
          <w:szCs w:val="24"/>
        </w:rPr>
      </w:pPr>
      <w:proofErr w:type="gramStart"/>
      <w:r w:rsidRPr="00E673AE">
        <w:rPr>
          <w:rFonts w:ascii="Arial" w:eastAsia="Bookman Old Style" w:hAnsi="Arial"/>
          <w:sz w:val="24"/>
          <w:szCs w:val="24"/>
        </w:rPr>
        <w:t>G.S.R. 638(E).</w:t>
      </w:r>
      <w:proofErr w:type="gramEnd"/>
      <w:r w:rsidRPr="00E673AE">
        <w:rPr>
          <w:rFonts w:ascii="Arial" w:eastAsia="Bookman Old Style" w:hAnsi="Arial"/>
          <w:sz w:val="24"/>
          <w:szCs w:val="24"/>
        </w:rPr>
        <w:t xml:space="preserve"> – In exercise of the powers conferred by clauses (1) and (2) of Article 371D of the Constitution of India, the President hereby makes the following order further to amend the Andhra Pradesh Public Employment (Organisation of Local Cadre</w:t>
      </w:r>
      <w:r w:rsidR="00892DF8">
        <w:rPr>
          <w:rFonts w:ascii="Arial" w:eastAsia="Bookman Old Style" w:hAnsi="Arial"/>
          <w:sz w:val="24"/>
          <w:szCs w:val="24"/>
        </w:rPr>
        <w:t>s</w:t>
      </w:r>
      <w:r w:rsidRPr="00E673AE">
        <w:rPr>
          <w:rFonts w:ascii="Arial" w:eastAsia="Bookman Old Style" w:hAnsi="Arial"/>
          <w:sz w:val="24"/>
          <w:szCs w:val="24"/>
        </w:rPr>
        <w:t xml:space="preserve"> and Regulation of Direct Recrui</w:t>
      </w:r>
      <w:r w:rsidR="0087534F">
        <w:rPr>
          <w:rFonts w:ascii="Arial" w:eastAsia="Bookman Old Style" w:hAnsi="Arial"/>
          <w:sz w:val="24"/>
          <w:szCs w:val="24"/>
        </w:rPr>
        <w:t>t</w:t>
      </w:r>
      <w:r w:rsidRPr="00E673AE">
        <w:rPr>
          <w:rFonts w:ascii="Arial" w:eastAsia="Bookman Old Style" w:hAnsi="Arial"/>
          <w:sz w:val="24"/>
          <w:szCs w:val="24"/>
        </w:rPr>
        <w:t xml:space="preserve">ment) Order, 1975, </w:t>
      </w:r>
      <w:r w:rsidR="00892DF8">
        <w:rPr>
          <w:rFonts w:ascii="Arial" w:eastAsia="Bookman Old Style" w:hAnsi="Arial"/>
          <w:sz w:val="24"/>
          <w:szCs w:val="24"/>
        </w:rPr>
        <w:t>n</w:t>
      </w:r>
      <w:r w:rsidRPr="00E673AE">
        <w:rPr>
          <w:rFonts w:ascii="Arial" w:eastAsia="Bookman Old Style" w:hAnsi="Arial"/>
          <w:sz w:val="24"/>
          <w:szCs w:val="24"/>
        </w:rPr>
        <w:t>amely :</w:t>
      </w:r>
      <w:r w:rsidR="0087534F">
        <w:rPr>
          <w:rFonts w:ascii="Arial" w:eastAsia="Bookman Old Style" w:hAnsi="Arial"/>
          <w:sz w:val="24"/>
          <w:szCs w:val="24"/>
        </w:rPr>
        <w:t>-</w:t>
      </w:r>
    </w:p>
    <w:p w:rsidR="00921452" w:rsidRDefault="00921452" w:rsidP="00554DC3">
      <w:pPr>
        <w:ind w:left="40" w:right="40" w:firstLine="523"/>
        <w:jc w:val="both"/>
        <w:rPr>
          <w:rFonts w:ascii="Arial" w:eastAsia="Bookman Old Style" w:hAnsi="Arial"/>
          <w:sz w:val="24"/>
          <w:szCs w:val="24"/>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
        <w:gridCol w:w="445"/>
        <w:gridCol w:w="7932"/>
      </w:tblGrid>
      <w:tr w:rsidR="00E34C4D" w:rsidTr="00E34C4D">
        <w:tc>
          <w:tcPr>
            <w:tcW w:w="539" w:type="dxa"/>
          </w:tcPr>
          <w:p w:rsidR="00E34C4D" w:rsidRDefault="00E34C4D" w:rsidP="0087534F">
            <w:pPr>
              <w:spacing w:line="360" w:lineRule="auto"/>
              <w:ind w:right="40"/>
              <w:jc w:val="both"/>
              <w:rPr>
                <w:rFonts w:ascii="Arial" w:eastAsia="Bookman Old Style" w:hAnsi="Arial"/>
                <w:sz w:val="24"/>
                <w:szCs w:val="24"/>
              </w:rPr>
            </w:pPr>
            <w:r>
              <w:rPr>
                <w:rFonts w:ascii="Arial" w:eastAsia="Bookman Old Style" w:hAnsi="Arial"/>
                <w:sz w:val="24"/>
                <w:szCs w:val="24"/>
              </w:rPr>
              <w:t>1.</w:t>
            </w:r>
          </w:p>
        </w:tc>
        <w:tc>
          <w:tcPr>
            <w:tcW w:w="450" w:type="dxa"/>
          </w:tcPr>
          <w:p w:rsidR="00E34C4D" w:rsidRDefault="00E34C4D" w:rsidP="00E34C4D">
            <w:pPr>
              <w:spacing w:line="360" w:lineRule="auto"/>
              <w:ind w:right="40"/>
              <w:jc w:val="both"/>
              <w:rPr>
                <w:rFonts w:ascii="Arial" w:eastAsia="Bookman Old Style" w:hAnsi="Arial"/>
                <w:sz w:val="24"/>
                <w:szCs w:val="24"/>
              </w:rPr>
            </w:pPr>
            <w:r w:rsidRPr="00E34C4D">
              <w:rPr>
                <w:rFonts w:ascii="Arial" w:eastAsia="Bookman Old Style" w:hAnsi="Arial"/>
                <w:sz w:val="24"/>
                <w:szCs w:val="24"/>
              </w:rPr>
              <w:t>(1)</w:t>
            </w:r>
          </w:p>
        </w:tc>
        <w:tc>
          <w:tcPr>
            <w:tcW w:w="8196" w:type="dxa"/>
          </w:tcPr>
          <w:p w:rsidR="00E34C4D" w:rsidRDefault="00E34C4D" w:rsidP="00E34C4D">
            <w:pPr>
              <w:ind w:right="40"/>
              <w:jc w:val="both"/>
              <w:rPr>
                <w:rFonts w:ascii="Arial" w:eastAsia="Bookman Old Style" w:hAnsi="Arial"/>
                <w:sz w:val="24"/>
                <w:szCs w:val="24"/>
              </w:rPr>
            </w:pPr>
            <w:r w:rsidRPr="00E34C4D">
              <w:rPr>
                <w:rFonts w:ascii="Arial" w:eastAsia="Bookman Old Style" w:hAnsi="Arial"/>
                <w:sz w:val="24"/>
                <w:szCs w:val="24"/>
              </w:rPr>
              <w:t>This order may be called the Andhra Pradesh Public Employment (Organisation of Local Cadres and Regulation of Direct Recruitment) (Amendment) Order, 2017</w:t>
            </w:r>
            <w:r>
              <w:rPr>
                <w:rFonts w:ascii="Arial" w:eastAsia="Bookman Old Style" w:hAnsi="Arial"/>
                <w:sz w:val="24"/>
                <w:szCs w:val="24"/>
              </w:rPr>
              <w:t>.</w:t>
            </w:r>
          </w:p>
        </w:tc>
      </w:tr>
      <w:tr w:rsidR="00E34C4D" w:rsidTr="00E34C4D">
        <w:tc>
          <w:tcPr>
            <w:tcW w:w="539" w:type="dxa"/>
          </w:tcPr>
          <w:p w:rsidR="00E34C4D" w:rsidRDefault="00E34C4D" w:rsidP="0087534F">
            <w:pPr>
              <w:spacing w:line="360" w:lineRule="auto"/>
              <w:ind w:right="40"/>
              <w:jc w:val="both"/>
              <w:rPr>
                <w:rFonts w:ascii="Arial" w:eastAsia="Bookman Old Style" w:hAnsi="Arial"/>
                <w:sz w:val="24"/>
                <w:szCs w:val="24"/>
              </w:rPr>
            </w:pPr>
          </w:p>
        </w:tc>
        <w:tc>
          <w:tcPr>
            <w:tcW w:w="450" w:type="dxa"/>
          </w:tcPr>
          <w:p w:rsidR="00E34C4D" w:rsidRDefault="00E34C4D" w:rsidP="0087534F">
            <w:pPr>
              <w:spacing w:line="360" w:lineRule="auto"/>
              <w:ind w:right="40"/>
              <w:jc w:val="both"/>
              <w:rPr>
                <w:rFonts w:ascii="Arial" w:eastAsia="Bookman Old Style" w:hAnsi="Arial"/>
                <w:sz w:val="24"/>
                <w:szCs w:val="24"/>
              </w:rPr>
            </w:pPr>
            <w:r>
              <w:rPr>
                <w:rFonts w:ascii="Arial" w:eastAsia="Bookman Old Style" w:hAnsi="Arial"/>
                <w:sz w:val="24"/>
                <w:szCs w:val="24"/>
              </w:rPr>
              <w:t>(2)</w:t>
            </w:r>
          </w:p>
        </w:tc>
        <w:tc>
          <w:tcPr>
            <w:tcW w:w="8196" w:type="dxa"/>
          </w:tcPr>
          <w:p w:rsidR="00E34C4D" w:rsidRDefault="00E34C4D" w:rsidP="00E34C4D">
            <w:pPr>
              <w:spacing w:line="360" w:lineRule="auto"/>
              <w:ind w:right="40"/>
              <w:jc w:val="both"/>
              <w:rPr>
                <w:rFonts w:ascii="Arial" w:eastAsia="Bookman Old Style" w:hAnsi="Arial"/>
                <w:sz w:val="24"/>
                <w:szCs w:val="24"/>
              </w:rPr>
            </w:pPr>
            <w:r w:rsidRPr="00E34C4D">
              <w:rPr>
                <w:rFonts w:ascii="Arial" w:eastAsia="Bookman Old Style" w:hAnsi="Arial"/>
                <w:sz w:val="24"/>
                <w:szCs w:val="24"/>
              </w:rPr>
              <w:t>It shall extend to the whole State of Andhra Pradesh</w:t>
            </w:r>
            <w:r>
              <w:rPr>
                <w:rFonts w:ascii="Arial" w:eastAsia="Bookman Old Style" w:hAnsi="Arial"/>
                <w:sz w:val="24"/>
                <w:szCs w:val="24"/>
              </w:rPr>
              <w:t>.</w:t>
            </w:r>
          </w:p>
        </w:tc>
      </w:tr>
      <w:tr w:rsidR="00E34C4D" w:rsidTr="00E34C4D">
        <w:tc>
          <w:tcPr>
            <w:tcW w:w="539" w:type="dxa"/>
          </w:tcPr>
          <w:p w:rsidR="00E34C4D" w:rsidRDefault="00E34C4D" w:rsidP="0087534F">
            <w:pPr>
              <w:spacing w:line="360" w:lineRule="auto"/>
              <w:ind w:right="40"/>
              <w:jc w:val="both"/>
              <w:rPr>
                <w:rFonts w:ascii="Arial" w:eastAsia="Bookman Old Style" w:hAnsi="Arial"/>
                <w:sz w:val="24"/>
                <w:szCs w:val="24"/>
              </w:rPr>
            </w:pPr>
          </w:p>
        </w:tc>
        <w:tc>
          <w:tcPr>
            <w:tcW w:w="450" w:type="dxa"/>
          </w:tcPr>
          <w:p w:rsidR="00E34C4D" w:rsidRDefault="00E34C4D" w:rsidP="0087534F">
            <w:pPr>
              <w:spacing w:line="360" w:lineRule="auto"/>
              <w:ind w:right="40"/>
              <w:jc w:val="both"/>
              <w:rPr>
                <w:rFonts w:ascii="Arial" w:eastAsia="Bookman Old Style" w:hAnsi="Arial"/>
                <w:sz w:val="24"/>
                <w:szCs w:val="24"/>
              </w:rPr>
            </w:pPr>
            <w:r>
              <w:rPr>
                <w:rFonts w:ascii="Arial" w:eastAsia="Bookman Old Style" w:hAnsi="Arial"/>
                <w:sz w:val="24"/>
                <w:szCs w:val="24"/>
              </w:rPr>
              <w:t>(3)</w:t>
            </w:r>
          </w:p>
        </w:tc>
        <w:tc>
          <w:tcPr>
            <w:tcW w:w="8196" w:type="dxa"/>
          </w:tcPr>
          <w:p w:rsidR="00E34C4D" w:rsidRDefault="00E34C4D" w:rsidP="00E34C4D">
            <w:pPr>
              <w:ind w:right="40"/>
              <w:jc w:val="both"/>
              <w:rPr>
                <w:rFonts w:ascii="Arial" w:eastAsia="Bookman Old Style" w:hAnsi="Arial"/>
                <w:sz w:val="24"/>
                <w:szCs w:val="24"/>
              </w:rPr>
            </w:pPr>
            <w:r w:rsidRPr="00E34C4D">
              <w:rPr>
                <w:rFonts w:ascii="Arial" w:eastAsia="Bookman Old Style" w:hAnsi="Arial"/>
                <w:sz w:val="24"/>
                <w:szCs w:val="24"/>
              </w:rPr>
              <w:t>It shall be deemed to have come into force with effect from the Twentieth day of November, 1998</w:t>
            </w:r>
            <w:r>
              <w:rPr>
                <w:rFonts w:ascii="Arial" w:eastAsia="Bookman Old Style" w:hAnsi="Arial"/>
                <w:sz w:val="24"/>
                <w:szCs w:val="24"/>
              </w:rPr>
              <w:t>.</w:t>
            </w:r>
          </w:p>
        </w:tc>
      </w:tr>
      <w:tr w:rsidR="00E34C4D" w:rsidTr="00E34C4D">
        <w:tc>
          <w:tcPr>
            <w:tcW w:w="539" w:type="dxa"/>
          </w:tcPr>
          <w:p w:rsidR="00E34C4D" w:rsidRDefault="00E34C4D" w:rsidP="0087534F">
            <w:pPr>
              <w:spacing w:line="360" w:lineRule="auto"/>
              <w:ind w:right="40"/>
              <w:jc w:val="both"/>
              <w:rPr>
                <w:rFonts w:ascii="Arial" w:eastAsia="Bookman Old Style" w:hAnsi="Arial"/>
                <w:sz w:val="24"/>
                <w:szCs w:val="24"/>
              </w:rPr>
            </w:pPr>
            <w:r>
              <w:rPr>
                <w:rFonts w:ascii="Arial" w:eastAsia="Bookman Old Style" w:hAnsi="Arial"/>
                <w:sz w:val="24"/>
                <w:szCs w:val="24"/>
              </w:rPr>
              <w:t>2.</w:t>
            </w:r>
          </w:p>
        </w:tc>
        <w:tc>
          <w:tcPr>
            <w:tcW w:w="8646" w:type="dxa"/>
            <w:gridSpan w:val="2"/>
          </w:tcPr>
          <w:p w:rsidR="00E34C4D" w:rsidRDefault="00E34C4D" w:rsidP="00E34C4D">
            <w:pPr>
              <w:ind w:right="40"/>
              <w:jc w:val="both"/>
              <w:rPr>
                <w:rFonts w:ascii="Arial" w:eastAsia="Bookman Old Style" w:hAnsi="Arial"/>
                <w:sz w:val="24"/>
                <w:szCs w:val="24"/>
              </w:rPr>
            </w:pPr>
            <w:r w:rsidRPr="00E34C4D">
              <w:rPr>
                <w:rFonts w:ascii="Arial" w:eastAsia="Bookman Old Style" w:hAnsi="Arial"/>
                <w:sz w:val="24"/>
                <w:szCs w:val="24"/>
              </w:rPr>
              <w:t>In Andhra Pradesh Public Employment (Organisation of Local Cadres and  Regulation of Direct Recruitment) Order, 1975, in paragraph 3, after sub-paragraph (2), the following sub-paragraph shall be inserted, namely :</w:t>
            </w:r>
          </w:p>
        </w:tc>
      </w:tr>
      <w:tr w:rsidR="00E34C4D" w:rsidTr="00E34C4D">
        <w:tc>
          <w:tcPr>
            <w:tcW w:w="539" w:type="dxa"/>
          </w:tcPr>
          <w:p w:rsidR="00E34C4D" w:rsidRDefault="00E34C4D" w:rsidP="0087534F">
            <w:pPr>
              <w:spacing w:line="360" w:lineRule="auto"/>
              <w:ind w:right="40"/>
              <w:jc w:val="both"/>
              <w:rPr>
                <w:rFonts w:ascii="Arial" w:eastAsia="Bookman Old Style" w:hAnsi="Arial"/>
                <w:sz w:val="24"/>
                <w:szCs w:val="24"/>
              </w:rPr>
            </w:pPr>
          </w:p>
        </w:tc>
        <w:tc>
          <w:tcPr>
            <w:tcW w:w="450" w:type="dxa"/>
          </w:tcPr>
          <w:p w:rsidR="00E34C4D" w:rsidRDefault="00E34C4D" w:rsidP="0087534F">
            <w:pPr>
              <w:spacing w:line="360" w:lineRule="auto"/>
              <w:ind w:right="40"/>
              <w:jc w:val="both"/>
              <w:rPr>
                <w:rFonts w:ascii="Arial" w:eastAsia="Bookman Old Style" w:hAnsi="Arial"/>
                <w:sz w:val="24"/>
                <w:szCs w:val="24"/>
              </w:rPr>
            </w:pPr>
          </w:p>
        </w:tc>
        <w:tc>
          <w:tcPr>
            <w:tcW w:w="8196" w:type="dxa"/>
          </w:tcPr>
          <w:p w:rsidR="00E34C4D" w:rsidRDefault="00E34C4D" w:rsidP="00554DC3">
            <w:pPr>
              <w:spacing w:line="280" w:lineRule="auto"/>
              <w:ind w:right="40"/>
              <w:jc w:val="both"/>
              <w:rPr>
                <w:rFonts w:ascii="Arial" w:eastAsia="Bookman Old Style" w:hAnsi="Arial"/>
                <w:sz w:val="24"/>
                <w:szCs w:val="24"/>
              </w:rPr>
            </w:pPr>
            <w:r w:rsidRPr="00E34C4D">
              <w:rPr>
                <w:rFonts w:ascii="Arial" w:eastAsia="Bookman Old Style" w:hAnsi="Arial"/>
                <w:sz w:val="24"/>
                <w:szCs w:val="24"/>
              </w:rPr>
              <w:t xml:space="preserve">“(2A) The posts belonging to each Non Gazette </w:t>
            </w:r>
            <w:r w:rsidR="00554DC3">
              <w:rPr>
                <w:rFonts w:ascii="Arial" w:eastAsia="Bookman Old Style" w:hAnsi="Arial"/>
                <w:sz w:val="24"/>
                <w:szCs w:val="24"/>
              </w:rPr>
              <w:t xml:space="preserve">Category of teachers in </w:t>
            </w:r>
            <w:proofErr w:type="spellStart"/>
            <w:r w:rsidR="00554DC3">
              <w:rPr>
                <w:rFonts w:ascii="Arial" w:eastAsia="Bookman Old Style" w:hAnsi="Arial"/>
                <w:sz w:val="24"/>
                <w:szCs w:val="24"/>
              </w:rPr>
              <w:t>Mandal</w:t>
            </w:r>
            <w:proofErr w:type="spellEnd"/>
            <w:r w:rsidR="00554DC3">
              <w:rPr>
                <w:rFonts w:ascii="Arial" w:eastAsia="Bookman Old Style" w:hAnsi="Arial"/>
                <w:sz w:val="24"/>
                <w:szCs w:val="24"/>
              </w:rPr>
              <w:t xml:space="preserve"> </w:t>
            </w:r>
            <w:proofErr w:type="spellStart"/>
            <w:r w:rsidR="00554DC3">
              <w:rPr>
                <w:rFonts w:ascii="Arial" w:eastAsia="Bookman Old Style" w:hAnsi="Arial"/>
                <w:sz w:val="24"/>
                <w:szCs w:val="24"/>
              </w:rPr>
              <w:t>P</w:t>
            </w:r>
            <w:r w:rsidRPr="00E34C4D">
              <w:rPr>
                <w:rFonts w:ascii="Arial" w:eastAsia="Bookman Old Style" w:hAnsi="Arial"/>
                <w:sz w:val="24"/>
                <w:szCs w:val="24"/>
              </w:rPr>
              <w:t>arishad</w:t>
            </w:r>
            <w:proofErr w:type="spellEnd"/>
            <w:r w:rsidRPr="00E34C4D">
              <w:rPr>
                <w:rFonts w:ascii="Arial" w:eastAsia="Bookman Old Style" w:hAnsi="Arial"/>
                <w:sz w:val="24"/>
                <w:szCs w:val="24"/>
              </w:rPr>
              <w:t xml:space="preserve">, </w:t>
            </w:r>
            <w:proofErr w:type="spellStart"/>
            <w:r w:rsidRPr="00E34C4D">
              <w:rPr>
                <w:rFonts w:ascii="Arial" w:eastAsia="Bookman Old Style" w:hAnsi="Arial"/>
                <w:sz w:val="24"/>
                <w:szCs w:val="24"/>
              </w:rPr>
              <w:t>Zilla</w:t>
            </w:r>
            <w:proofErr w:type="spellEnd"/>
            <w:r w:rsidRPr="00E34C4D">
              <w:rPr>
                <w:rFonts w:ascii="Arial" w:eastAsia="Bookman Old Style" w:hAnsi="Arial"/>
                <w:sz w:val="24"/>
                <w:szCs w:val="24"/>
              </w:rPr>
              <w:t xml:space="preserve"> </w:t>
            </w:r>
            <w:proofErr w:type="spellStart"/>
            <w:r w:rsidRPr="00E34C4D">
              <w:rPr>
                <w:rFonts w:ascii="Arial" w:eastAsia="Bookman Old Style" w:hAnsi="Arial"/>
                <w:sz w:val="24"/>
                <w:szCs w:val="24"/>
              </w:rPr>
              <w:t>Parishad</w:t>
            </w:r>
            <w:proofErr w:type="spellEnd"/>
            <w:r w:rsidRPr="00E34C4D">
              <w:rPr>
                <w:rFonts w:ascii="Arial" w:eastAsia="Bookman Old Style" w:hAnsi="Arial"/>
                <w:sz w:val="24"/>
                <w:szCs w:val="24"/>
              </w:rPr>
              <w:t xml:space="preserve"> </w:t>
            </w:r>
            <w:r w:rsidR="00554DC3">
              <w:rPr>
                <w:rFonts w:ascii="Arial" w:eastAsia="Bookman Old Style" w:hAnsi="Arial"/>
                <w:sz w:val="24"/>
                <w:szCs w:val="24"/>
              </w:rPr>
              <w:t xml:space="preserve">and </w:t>
            </w:r>
            <w:r w:rsidRPr="00E34C4D">
              <w:rPr>
                <w:rFonts w:ascii="Arial" w:eastAsia="Bookman Old Style" w:hAnsi="Arial"/>
                <w:sz w:val="24"/>
                <w:szCs w:val="24"/>
              </w:rPr>
              <w:t>Government School in each District shall be organized int</w:t>
            </w:r>
            <w:r w:rsidR="00554DC3">
              <w:rPr>
                <w:rFonts w:ascii="Arial" w:eastAsia="Bookman Old Style" w:hAnsi="Arial"/>
                <w:sz w:val="24"/>
                <w:szCs w:val="24"/>
              </w:rPr>
              <w:t>o a separate integrated cadre.”.</w:t>
            </w:r>
          </w:p>
        </w:tc>
      </w:tr>
    </w:tbl>
    <w:p w:rsidR="00B14E23" w:rsidRPr="00E673AE" w:rsidRDefault="00554DC3" w:rsidP="00B14E23">
      <w:pPr>
        <w:spacing w:line="280" w:lineRule="auto"/>
        <w:ind w:left="720" w:right="40"/>
        <w:jc w:val="both"/>
        <w:rPr>
          <w:rFonts w:ascii="Arial" w:eastAsia="Bookman Old Style" w:hAnsi="Arial"/>
          <w:sz w:val="24"/>
          <w:szCs w:val="24"/>
        </w:rPr>
      </w:pPr>
      <w:r>
        <w:rPr>
          <w:rFonts w:ascii="Arial" w:eastAsia="Bookman Old Style" w:hAnsi="Arial"/>
          <w:sz w:val="24"/>
          <w:szCs w:val="24"/>
        </w:rPr>
        <w:t xml:space="preserve"> </w:t>
      </w:r>
    </w:p>
    <w:p w:rsidR="00B14E23" w:rsidRPr="00E673AE" w:rsidRDefault="00B14E23" w:rsidP="00554DC3">
      <w:pPr>
        <w:spacing w:line="360" w:lineRule="auto"/>
        <w:jc w:val="center"/>
        <w:rPr>
          <w:rFonts w:ascii="Arial" w:eastAsia="Times New Roman" w:hAnsi="Arial"/>
          <w:sz w:val="24"/>
          <w:szCs w:val="24"/>
        </w:rPr>
      </w:pPr>
      <w:r w:rsidRPr="00554DC3">
        <w:rPr>
          <w:rFonts w:ascii="Arial" w:eastAsia="Bookman Old Style" w:hAnsi="Arial"/>
          <w:sz w:val="24"/>
          <w:szCs w:val="24"/>
        </w:rPr>
        <w:t>EXPLANATORY MEMORANDUM</w:t>
      </w:r>
    </w:p>
    <w:p w:rsidR="00B14E23" w:rsidRPr="00E673AE" w:rsidRDefault="00554DC3" w:rsidP="00B14E23">
      <w:pPr>
        <w:spacing w:line="271" w:lineRule="auto"/>
        <w:ind w:left="40" w:right="40" w:firstLine="677"/>
        <w:rPr>
          <w:rFonts w:ascii="Arial" w:eastAsia="Bookman Old Style" w:hAnsi="Arial"/>
          <w:sz w:val="24"/>
          <w:szCs w:val="24"/>
        </w:rPr>
      </w:pPr>
      <w:r>
        <w:rPr>
          <w:rFonts w:ascii="Arial" w:eastAsia="Bookman Old Style" w:hAnsi="Arial"/>
          <w:sz w:val="24"/>
          <w:szCs w:val="24"/>
        </w:rPr>
        <w:t>It</w:t>
      </w:r>
      <w:r w:rsidR="00B14E23" w:rsidRPr="00E673AE">
        <w:rPr>
          <w:rFonts w:ascii="Arial" w:eastAsia="Bookman Old Style" w:hAnsi="Arial"/>
          <w:sz w:val="24"/>
          <w:szCs w:val="24"/>
        </w:rPr>
        <w:t xml:space="preserve"> is certified that no person is adversely affected by making the said Orders effective with retrospective date.</w:t>
      </w:r>
    </w:p>
    <w:p w:rsidR="00B14E23" w:rsidRPr="00E673AE" w:rsidRDefault="00B14E23" w:rsidP="00B14E23">
      <w:pPr>
        <w:spacing w:line="0" w:lineRule="atLeast"/>
        <w:ind w:right="40"/>
        <w:jc w:val="right"/>
        <w:rPr>
          <w:rFonts w:ascii="Arial" w:eastAsia="Bookman Old Style" w:hAnsi="Arial"/>
          <w:sz w:val="24"/>
          <w:szCs w:val="24"/>
        </w:rPr>
      </w:pPr>
      <w:r w:rsidRPr="00E673AE">
        <w:rPr>
          <w:rFonts w:ascii="Arial" w:eastAsia="Bookman Old Style" w:hAnsi="Arial"/>
          <w:sz w:val="24"/>
          <w:szCs w:val="24"/>
        </w:rPr>
        <w:t>By Order and in the Name of the President,</w:t>
      </w:r>
    </w:p>
    <w:p w:rsidR="00B14E23" w:rsidRPr="00E673AE" w:rsidRDefault="00B14E23" w:rsidP="00B14E23">
      <w:pPr>
        <w:spacing w:line="27" w:lineRule="exact"/>
        <w:rPr>
          <w:rFonts w:ascii="Arial" w:eastAsia="Times New Roman" w:hAnsi="Arial"/>
          <w:sz w:val="24"/>
          <w:szCs w:val="24"/>
        </w:rPr>
      </w:pPr>
    </w:p>
    <w:p w:rsidR="00B14E23" w:rsidRPr="00E673AE" w:rsidRDefault="00B14E23" w:rsidP="00B14E23">
      <w:pPr>
        <w:spacing w:line="0" w:lineRule="atLeast"/>
        <w:ind w:right="40"/>
        <w:jc w:val="right"/>
        <w:rPr>
          <w:rFonts w:ascii="Arial" w:eastAsia="Bookman Old Style" w:hAnsi="Arial"/>
          <w:sz w:val="24"/>
          <w:szCs w:val="24"/>
        </w:rPr>
      </w:pPr>
      <w:r w:rsidRPr="00E673AE">
        <w:rPr>
          <w:rFonts w:ascii="Arial" w:eastAsia="Bookman Old Style" w:hAnsi="Arial"/>
          <w:sz w:val="24"/>
          <w:szCs w:val="24"/>
        </w:rPr>
        <w:t>[</w:t>
      </w:r>
      <w:proofErr w:type="spellStart"/>
      <w:r w:rsidRPr="00E673AE">
        <w:rPr>
          <w:rFonts w:ascii="Arial" w:eastAsia="Bookman Old Style" w:hAnsi="Arial"/>
          <w:sz w:val="24"/>
          <w:szCs w:val="24"/>
        </w:rPr>
        <w:t>F.No</w:t>
      </w:r>
      <w:proofErr w:type="spellEnd"/>
      <w:r w:rsidRPr="00E673AE">
        <w:rPr>
          <w:rFonts w:ascii="Arial" w:eastAsia="Bookman Old Style" w:hAnsi="Arial"/>
          <w:sz w:val="24"/>
          <w:szCs w:val="24"/>
        </w:rPr>
        <w:t>. 21013/1/2004-SR]</w:t>
      </w:r>
    </w:p>
    <w:p w:rsidR="00B14E23" w:rsidRPr="00E673AE" w:rsidRDefault="00B14E23" w:rsidP="00B14E23">
      <w:pPr>
        <w:spacing w:line="37" w:lineRule="exact"/>
        <w:rPr>
          <w:rFonts w:ascii="Arial" w:eastAsia="Times New Roman" w:hAnsi="Arial"/>
          <w:sz w:val="24"/>
          <w:szCs w:val="24"/>
        </w:rPr>
      </w:pPr>
    </w:p>
    <w:p w:rsidR="00B14E23" w:rsidRPr="00E673AE" w:rsidRDefault="00B14E23" w:rsidP="00B14E23">
      <w:pPr>
        <w:spacing w:line="0" w:lineRule="atLeast"/>
        <w:ind w:right="40"/>
        <w:jc w:val="right"/>
        <w:rPr>
          <w:rFonts w:ascii="Arial" w:eastAsia="Bookman Old Style" w:hAnsi="Arial"/>
          <w:sz w:val="24"/>
          <w:szCs w:val="24"/>
        </w:rPr>
      </w:pPr>
      <w:r w:rsidRPr="00E673AE">
        <w:rPr>
          <w:rFonts w:ascii="Arial" w:eastAsia="Bookman Old Style" w:hAnsi="Arial"/>
          <w:sz w:val="24"/>
          <w:szCs w:val="24"/>
        </w:rPr>
        <w:t>DILIP KUMAR, Jt. Secy.</w:t>
      </w:r>
    </w:p>
    <w:p w:rsidR="00B14E23" w:rsidRPr="00E673AE" w:rsidRDefault="00B14E23" w:rsidP="00B14E23">
      <w:pPr>
        <w:spacing w:line="310" w:lineRule="exact"/>
        <w:rPr>
          <w:rFonts w:ascii="Arial" w:eastAsia="Times New Roman" w:hAnsi="Arial"/>
          <w:sz w:val="24"/>
          <w:szCs w:val="24"/>
        </w:rPr>
      </w:pPr>
    </w:p>
    <w:p w:rsidR="00554DC3" w:rsidRDefault="00554DC3" w:rsidP="00797CFB">
      <w:pPr>
        <w:pStyle w:val="NoSpacing"/>
        <w:rPr>
          <w:rFonts w:eastAsia="Bookman Old Style"/>
        </w:rPr>
      </w:pPr>
    </w:p>
    <w:p w:rsidR="00B14E23" w:rsidRPr="00E673AE" w:rsidRDefault="001F0483" w:rsidP="001F0483">
      <w:pPr>
        <w:ind w:left="40" w:right="40"/>
        <w:jc w:val="both"/>
        <w:rPr>
          <w:rFonts w:ascii="Arial" w:eastAsia="Bookman Old Style" w:hAnsi="Arial"/>
          <w:sz w:val="24"/>
          <w:szCs w:val="24"/>
        </w:rPr>
      </w:pPr>
      <w:r w:rsidRPr="001F0483">
        <w:rPr>
          <w:rFonts w:ascii="Arial" w:eastAsia="Bookman Old Style" w:hAnsi="Arial"/>
          <w:b/>
          <w:sz w:val="24"/>
          <w:szCs w:val="24"/>
        </w:rPr>
        <w:t>4.</w:t>
      </w:r>
      <w:r>
        <w:rPr>
          <w:rFonts w:ascii="Arial" w:eastAsia="Bookman Old Style" w:hAnsi="Arial"/>
          <w:sz w:val="24"/>
          <w:szCs w:val="24"/>
        </w:rPr>
        <w:t xml:space="preserve"> </w:t>
      </w:r>
      <w:r>
        <w:rPr>
          <w:rFonts w:ascii="Arial" w:eastAsia="Bookman Old Style" w:hAnsi="Arial"/>
          <w:sz w:val="24"/>
          <w:szCs w:val="24"/>
        </w:rPr>
        <w:tab/>
      </w:r>
      <w:r w:rsidR="00B14E23" w:rsidRPr="00E673AE">
        <w:rPr>
          <w:rFonts w:ascii="Arial" w:eastAsia="Bookman Old Style" w:hAnsi="Arial"/>
          <w:sz w:val="24"/>
          <w:szCs w:val="24"/>
        </w:rPr>
        <w:t>The order of President of India, G.S.R.638(E) dated 23</w:t>
      </w:r>
      <w:r w:rsidR="00554DC3" w:rsidRPr="00554DC3">
        <w:rPr>
          <w:rFonts w:ascii="Arial" w:eastAsia="Bookman Old Style" w:hAnsi="Arial"/>
          <w:sz w:val="24"/>
          <w:szCs w:val="24"/>
          <w:vertAlign w:val="superscript"/>
        </w:rPr>
        <w:t>rd</w:t>
      </w:r>
      <w:r w:rsidR="00554DC3">
        <w:rPr>
          <w:rFonts w:ascii="Arial" w:eastAsia="Bookman Old Style" w:hAnsi="Arial"/>
          <w:sz w:val="24"/>
          <w:szCs w:val="24"/>
        </w:rPr>
        <w:t xml:space="preserve"> </w:t>
      </w:r>
      <w:r w:rsidR="00B14E23" w:rsidRPr="00E673AE">
        <w:rPr>
          <w:rFonts w:ascii="Arial" w:eastAsia="Bookman Old Style" w:hAnsi="Arial"/>
          <w:sz w:val="24"/>
          <w:szCs w:val="24"/>
        </w:rPr>
        <w:t xml:space="preserve"> June 2017 published in the Gazette of India, Extraordinary, Part-II, Section-3, Sub-Section (</w:t>
      </w:r>
      <w:proofErr w:type="spellStart"/>
      <w:r w:rsidR="00B14E23" w:rsidRPr="00E673AE">
        <w:rPr>
          <w:rFonts w:ascii="Arial" w:eastAsia="Bookman Old Style" w:hAnsi="Arial"/>
          <w:sz w:val="24"/>
          <w:szCs w:val="24"/>
        </w:rPr>
        <w:t>i</w:t>
      </w:r>
      <w:proofErr w:type="spellEnd"/>
      <w:r w:rsidR="00B14E23" w:rsidRPr="00E673AE">
        <w:rPr>
          <w:rFonts w:ascii="Arial" w:eastAsia="Bookman Old Style" w:hAnsi="Arial"/>
          <w:sz w:val="24"/>
          <w:szCs w:val="24"/>
        </w:rPr>
        <w:t>) republished by the State of Andhra Pradesh vide G.O.Ms.No.81</w:t>
      </w:r>
      <w:r w:rsidR="0056410F">
        <w:rPr>
          <w:rFonts w:ascii="Arial" w:eastAsia="Bookman Old Style" w:hAnsi="Arial"/>
          <w:sz w:val="24"/>
          <w:szCs w:val="24"/>
        </w:rPr>
        <w:t>,</w:t>
      </w:r>
      <w:r w:rsidR="00B14E23" w:rsidRPr="00E673AE">
        <w:rPr>
          <w:rFonts w:ascii="Arial" w:eastAsia="Bookman Old Style" w:hAnsi="Arial"/>
          <w:sz w:val="24"/>
          <w:szCs w:val="24"/>
        </w:rPr>
        <w:t xml:space="preserve"> </w:t>
      </w:r>
      <w:r w:rsidR="00554DC3">
        <w:rPr>
          <w:rFonts w:ascii="Arial" w:eastAsia="Bookman Old Style" w:hAnsi="Arial"/>
          <w:sz w:val="24"/>
          <w:szCs w:val="24"/>
        </w:rPr>
        <w:t xml:space="preserve">GAD, </w:t>
      </w:r>
      <w:r w:rsidR="00B14E23" w:rsidRPr="00E673AE">
        <w:rPr>
          <w:rFonts w:ascii="Arial" w:eastAsia="Bookman Old Style" w:hAnsi="Arial"/>
          <w:sz w:val="24"/>
          <w:szCs w:val="24"/>
        </w:rPr>
        <w:t>dated 04-07-2017.</w:t>
      </w:r>
    </w:p>
    <w:p w:rsidR="00B14E23" w:rsidRPr="00E673AE" w:rsidRDefault="00B14E23" w:rsidP="005274E9">
      <w:pPr>
        <w:rPr>
          <w:rFonts w:ascii="Arial" w:eastAsia="Times New Roman" w:hAnsi="Arial"/>
          <w:sz w:val="24"/>
          <w:szCs w:val="24"/>
        </w:rPr>
      </w:pPr>
    </w:p>
    <w:p w:rsidR="00B14E23" w:rsidRPr="00E673AE" w:rsidRDefault="001F0483" w:rsidP="001F0483">
      <w:pPr>
        <w:ind w:left="40" w:right="40"/>
        <w:jc w:val="both"/>
        <w:rPr>
          <w:rFonts w:ascii="Arial" w:eastAsia="Bookman Old Style" w:hAnsi="Arial"/>
          <w:sz w:val="24"/>
          <w:szCs w:val="24"/>
        </w:rPr>
      </w:pPr>
      <w:r w:rsidRPr="001F0483">
        <w:rPr>
          <w:rFonts w:ascii="Arial" w:eastAsia="Bookman Old Style" w:hAnsi="Arial"/>
          <w:b/>
          <w:sz w:val="24"/>
          <w:szCs w:val="24"/>
        </w:rPr>
        <w:t>5.</w:t>
      </w:r>
      <w:r>
        <w:rPr>
          <w:rFonts w:ascii="Arial" w:eastAsia="Bookman Old Style" w:hAnsi="Arial"/>
          <w:sz w:val="24"/>
          <w:szCs w:val="24"/>
        </w:rPr>
        <w:t xml:space="preserve"> </w:t>
      </w:r>
      <w:r>
        <w:rPr>
          <w:rFonts w:ascii="Arial" w:eastAsia="Bookman Old Style" w:hAnsi="Arial"/>
          <w:sz w:val="24"/>
          <w:szCs w:val="24"/>
        </w:rPr>
        <w:tab/>
      </w:r>
      <w:r w:rsidR="00B14E23" w:rsidRPr="00E673AE">
        <w:rPr>
          <w:rFonts w:ascii="Arial" w:eastAsia="Bookman Old Style" w:hAnsi="Arial"/>
          <w:sz w:val="24"/>
          <w:szCs w:val="24"/>
        </w:rPr>
        <w:t>The State of Andhra Pradesh sent proposals to include certain Gazetted categories of the post</w:t>
      </w:r>
      <w:r w:rsidR="00B9663C">
        <w:rPr>
          <w:rFonts w:ascii="Arial" w:eastAsia="Bookman Old Style" w:hAnsi="Arial"/>
          <w:sz w:val="24"/>
          <w:szCs w:val="24"/>
        </w:rPr>
        <w:t>s in the Third Schedule of the P</w:t>
      </w:r>
      <w:r w:rsidR="00B14E23" w:rsidRPr="00E673AE">
        <w:rPr>
          <w:rFonts w:ascii="Arial" w:eastAsia="Bookman Old Style" w:hAnsi="Arial"/>
          <w:sz w:val="24"/>
          <w:szCs w:val="24"/>
        </w:rPr>
        <w:t xml:space="preserve">residential </w:t>
      </w:r>
      <w:r w:rsidR="00B9663C">
        <w:rPr>
          <w:rFonts w:ascii="Arial" w:eastAsia="Bookman Old Style" w:hAnsi="Arial"/>
          <w:sz w:val="24"/>
          <w:szCs w:val="24"/>
        </w:rPr>
        <w:t>O</w:t>
      </w:r>
      <w:r w:rsidR="00B14E23" w:rsidRPr="00E673AE">
        <w:rPr>
          <w:rFonts w:ascii="Arial" w:eastAsia="Bookman Old Style" w:hAnsi="Arial"/>
          <w:sz w:val="24"/>
          <w:szCs w:val="24"/>
        </w:rPr>
        <w:t xml:space="preserve">rder. The Third Schedule of the </w:t>
      </w:r>
      <w:r w:rsidR="00B9663C">
        <w:rPr>
          <w:rFonts w:ascii="Arial" w:eastAsia="Bookman Old Style" w:hAnsi="Arial"/>
          <w:sz w:val="24"/>
          <w:szCs w:val="24"/>
        </w:rPr>
        <w:t>P</w:t>
      </w:r>
      <w:r w:rsidR="00B14E23" w:rsidRPr="00E673AE">
        <w:rPr>
          <w:rFonts w:ascii="Arial" w:eastAsia="Bookman Old Style" w:hAnsi="Arial"/>
          <w:sz w:val="24"/>
          <w:szCs w:val="24"/>
        </w:rPr>
        <w:t xml:space="preserve">residential </w:t>
      </w:r>
      <w:r w:rsidR="00B9663C">
        <w:rPr>
          <w:rFonts w:ascii="Arial" w:eastAsia="Bookman Old Style" w:hAnsi="Arial"/>
          <w:sz w:val="24"/>
          <w:szCs w:val="24"/>
        </w:rPr>
        <w:t>O</w:t>
      </w:r>
      <w:r w:rsidR="00B14E23" w:rsidRPr="00E673AE">
        <w:rPr>
          <w:rFonts w:ascii="Arial" w:eastAsia="Bookman Old Style" w:hAnsi="Arial"/>
          <w:sz w:val="24"/>
          <w:szCs w:val="24"/>
        </w:rPr>
        <w:t xml:space="preserve">rder was amended by the </w:t>
      </w:r>
      <w:r w:rsidR="00B9663C">
        <w:rPr>
          <w:rFonts w:ascii="Arial" w:eastAsia="Bookman Old Style" w:hAnsi="Arial"/>
          <w:sz w:val="24"/>
          <w:szCs w:val="24"/>
        </w:rPr>
        <w:t>P</w:t>
      </w:r>
      <w:r w:rsidR="00B14E23" w:rsidRPr="00E673AE">
        <w:rPr>
          <w:rFonts w:ascii="Arial" w:eastAsia="Bookman Old Style" w:hAnsi="Arial"/>
          <w:sz w:val="24"/>
          <w:szCs w:val="24"/>
        </w:rPr>
        <w:t>resident of India “the Andhra Pradesh Public Employment (</w:t>
      </w:r>
      <w:r w:rsidR="00442456">
        <w:rPr>
          <w:rFonts w:ascii="Arial" w:eastAsia="Bookman Old Style" w:hAnsi="Arial"/>
          <w:sz w:val="24"/>
          <w:szCs w:val="24"/>
        </w:rPr>
        <w:t>O</w:t>
      </w:r>
      <w:r w:rsidR="00B14E23" w:rsidRPr="00E673AE">
        <w:rPr>
          <w:rFonts w:ascii="Arial" w:eastAsia="Bookman Old Style" w:hAnsi="Arial"/>
          <w:sz w:val="24"/>
          <w:szCs w:val="24"/>
        </w:rPr>
        <w:t xml:space="preserve">rganization of </w:t>
      </w:r>
      <w:r w:rsidR="00442456">
        <w:rPr>
          <w:rFonts w:ascii="Arial" w:eastAsia="Bookman Old Style" w:hAnsi="Arial"/>
          <w:sz w:val="24"/>
          <w:szCs w:val="24"/>
        </w:rPr>
        <w:t>Local C</w:t>
      </w:r>
      <w:r w:rsidR="00B14E23" w:rsidRPr="00E673AE">
        <w:rPr>
          <w:rFonts w:ascii="Arial" w:eastAsia="Bookman Old Style" w:hAnsi="Arial"/>
          <w:sz w:val="24"/>
          <w:szCs w:val="24"/>
        </w:rPr>
        <w:t>adre</w:t>
      </w:r>
      <w:r w:rsidR="00442456">
        <w:rPr>
          <w:rFonts w:ascii="Arial" w:eastAsia="Bookman Old Style" w:hAnsi="Arial"/>
          <w:sz w:val="24"/>
          <w:szCs w:val="24"/>
        </w:rPr>
        <w:t>s</w:t>
      </w:r>
      <w:r w:rsidR="00B14E23" w:rsidRPr="00E673AE">
        <w:rPr>
          <w:rFonts w:ascii="Arial" w:eastAsia="Bookman Old Style" w:hAnsi="Arial"/>
          <w:sz w:val="24"/>
          <w:szCs w:val="24"/>
        </w:rPr>
        <w:t xml:space="preserve"> and </w:t>
      </w:r>
      <w:r w:rsidR="00442456">
        <w:rPr>
          <w:rFonts w:ascii="Arial" w:eastAsia="Bookman Old Style" w:hAnsi="Arial"/>
          <w:sz w:val="24"/>
          <w:szCs w:val="24"/>
        </w:rPr>
        <w:t>R</w:t>
      </w:r>
      <w:r w:rsidR="00B14E23" w:rsidRPr="00E673AE">
        <w:rPr>
          <w:rFonts w:ascii="Arial" w:eastAsia="Bookman Old Style" w:hAnsi="Arial"/>
          <w:sz w:val="24"/>
          <w:szCs w:val="24"/>
        </w:rPr>
        <w:t>egulation of Direct Recruitment) (</w:t>
      </w:r>
      <w:r w:rsidR="00442456">
        <w:rPr>
          <w:rFonts w:ascii="Arial" w:eastAsia="Bookman Old Style" w:hAnsi="Arial"/>
          <w:sz w:val="24"/>
          <w:szCs w:val="24"/>
        </w:rPr>
        <w:t>Amendment) O</w:t>
      </w:r>
      <w:r w:rsidR="00B14E23" w:rsidRPr="00E673AE">
        <w:rPr>
          <w:rFonts w:ascii="Arial" w:eastAsia="Bookman Old Style" w:hAnsi="Arial"/>
          <w:sz w:val="24"/>
          <w:szCs w:val="24"/>
        </w:rPr>
        <w:t xml:space="preserve">rder 2017” for specifying certain Gazetted categories of posts as specified Gazetted categories in the Third Schedule of the </w:t>
      </w:r>
      <w:r w:rsidR="00B24442">
        <w:rPr>
          <w:rFonts w:ascii="Arial" w:eastAsia="Bookman Old Style" w:hAnsi="Arial"/>
          <w:sz w:val="24"/>
          <w:szCs w:val="24"/>
        </w:rPr>
        <w:t>P</w:t>
      </w:r>
      <w:r w:rsidR="00B14E23" w:rsidRPr="00E673AE">
        <w:rPr>
          <w:rFonts w:ascii="Arial" w:eastAsia="Bookman Old Style" w:hAnsi="Arial"/>
          <w:sz w:val="24"/>
          <w:szCs w:val="24"/>
        </w:rPr>
        <w:t xml:space="preserve">residential </w:t>
      </w:r>
      <w:r w:rsidR="00B24442">
        <w:rPr>
          <w:rFonts w:ascii="Arial" w:eastAsia="Bookman Old Style" w:hAnsi="Arial"/>
          <w:sz w:val="24"/>
          <w:szCs w:val="24"/>
        </w:rPr>
        <w:t>O</w:t>
      </w:r>
      <w:r w:rsidR="00B14E23" w:rsidRPr="00E673AE">
        <w:rPr>
          <w:rFonts w:ascii="Arial" w:eastAsia="Bookman Old Style" w:hAnsi="Arial"/>
          <w:sz w:val="24"/>
          <w:szCs w:val="24"/>
        </w:rPr>
        <w:t>rder as per 2(</w:t>
      </w:r>
      <w:proofErr w:type="spellStart"/>
      <w:r w:rsidR="00B14E23" w:rsidRPr="00E673AE">
        <w:rPr>
          <w:rFonts w:ascii="Arial" w:eastAsia="Bookman Old Style" w:hAnsi="Arial"/>
          <w:sz w:val="24"/>
          <w:szCs w:val="24"/>
        </w:rPr>
        <w:t>i</w:t>
      </w:r>
      <w:proofErr w:type="spellEnd"/>
      <w:r w:rsidR="00B14E23" w:rsidRPr="00E673AE">
        <w:rPr>
          <w:rFonts w:ascii="Arial" w:eastAsia="Bookman Old Style" w:hAnsi="Arial"/>
          <w:sz w:val="24"/>
          <w:szCs w:val="24"/>
        </w:rPr>
        <w:t xml:space="preserve">) of the </w:t>
      </w:r>
      <w:r w:rsidR="00B24442">
        <w:rPr>
          <w:rFonts w:ascii="Arial" w:eastAsia="Bookman Old Style" w:hAnsi="Arial"/>
          <w:sz w:val="24"/>
          <w:szCs w:val="24"/>
        </w:rPr>
        <w:t>P</w:t>
      </w:r>
      <w:r w:rsidR="00B14E23" w:rsidRPr="00E673AE">
        <w:rPr>
          <w:rFonts w:ascii="Arial" w:eastAsia="Bookman Old Style" w:hAnsi="Arial"/>
          <w:sz w:val="24"/>
          <w:szCs w:val="24"/>
        </w:rPr>
        <w:t xml:space="preserve">residential </w:t>
      </w:r>
      <w:r w:rsidR="00B24442">
        <w:rPr>
          <w:rFonts w:ascii="Arial" w:eastAsia="Bookman Old Style" w:hAnsi="Arial"/>
          <w:sz w:val="24"/>
          <w:szCs w:val="24"/>
        </w:rPr>
        <w:t>O</w:t>
      </w:r>
      <w:r w:rsidR="00B14E23" w:rsidRPr="00E673AE">
        <w:rPr>
          <w:rFonts w:ascii="Arial" w:eastAsia="Bookman Old Style" w:hAnsi="Arial"/>
          <w:sz w:val="24"/>
          <w:szCs w:val="24"/>
        </w:rPr>
        <w:t xml:space="preserve">rder for organization of those Gazetted categories of the posts into local cadres as per </w:t>
      </w:r>
      <w:proofErr w:type="spellStart"/>
      <w:r w:rsidR="00B14E23" w:rsidRPr="00E673AE">
        <w:rPr>
          <w:rFonts w:ascii="Arial" w:eastAsia="Bookman Old Style" w:hAnsi="Arial"/>
          <w:sz w:val="24"/>
          <w:szCs w:val="24"/>
        </w:rPr>
        <w:t>para</w:t>
      </w:r>
      <w:proofErr w:type="spellEnd"/>
      <w:r w:rsidR="00B14E23" w:rsidRPr="00E673AE">
        <w:rPr>
          <w:rFonts w:ascii="Arial" w:eastAsia="Bookman Old Style" w:hAnsi="Arial"/>
          <w:sz w:val="24"/>
          <w:szCs w:val="24"/>
        </w:rPr>
        <w:t xml:space="preserve"> 3(4) of the </w:t>
      </w:r>
      <w:r w:rsidR="00B24442">
        <w:rPr>
          <w:rFonts w:ascii="Arial" w:eastAsia="Bookman Old Style" w:hAnsi="Arial"/>
          <w:sz w:val="24"/>
          <w:szCs w:val="24"/>
        </w:rPr>
        <w:t>Presidential Order vide N</w:t>
      </w:r>
      <w:r w:rsidR="00B14E23" w:rsidRPr="00E673AE">
        <w:rPr>
          <w:rFonts w:ascii="Arial" w:eastAsia="Bookman Old Style" w:hAnsi="Arial"/>
          <w:sz w:val="24"/>
          <w:szCs w:val="24"/>
        </w:rPr>
        <w:t xml:space="preserve">otification of Government of India No. </w:t>
      </w:r>
      <w:proofErr w:type="gramStart"/>
      <w:r w:rsidR="00B14E23" w:rsidRPr="00E673AE">
        <w:rPr>
          <w:rFonts w:ascii="Arial" w:eastAsia="Bookman Old Style" w:hAnsi="Arial"/>
          <w:sz w:val="24"/>
          <w:szCs w:val="24"/>
        </w:rPr>
        <w:t>G.S.R.636(</w:t>
      </w:r>
      <w:proofErr w:type="gramEnd"/>
      <w:r w:rsidR="00B14E23" w:rsidRPr="00E673AE">
        <w:rPr>
          <w:rFonts w:ascii="Arial" w:eastAsia="Bookman Old Style" w:hAnsi="Arial"/>
          <w:sz w:val="24"/>
          <w:szCs w:val="24"/>
        </w:rPr>
        <w:t>E) dated 23-06-2017.</w:t>
      </w:r>
    </w:p>
    <w:p w:rsidR="00B14E23" w:rsidRPr="00E673AE" w:rsidRDefault="00B14E23" w:rsidP="005274E9">
      <w:pPr>
        <w:rPr>
          <w:rFonts w:ascii="Arial" w:eastAsia="Times New Roman" w:hAnsi="Arial"/>
          <w:sz w:val="24"/>
          <w:szCs w:val="24"/>
        </w:rPr>
      </w:pPr>
    </w:p>
    <w:p w:rsidR="00693D53" w:rsidRDefault="00693D53" w:rsidP="005274E9">
      <w:pPr>
        <w:ind w:left="40" w:right="40" w:firstLine="677"/>
        <w:jc w:val="both"/>
        <w:rPr>
          <w:rFonts w:ascii="Arial" w:eastAsia="Bookman Old Style" w:hAnsi="Arial"/>
          <w:sz w:val="24"/>
          <w:szCs w:val="24"/>
        </w:rPr>
      </w:pPr>
    </w:p>
    <w:p w:rsidR="00693D53" w:rsidRDefault="000B7A15" w:rsidP="000B7A15">
      <w:pPr>
        <w:ind w:left="40" w:right="40" w:firstLine="677"/>
        <w:jc w:val="center"/>
        <w:rPr>
          <w:rFonts w:ascii="Arial" w:eastAsia="Bookman Old Style" w:hAnsi="Arial"/>
          <w:sz w:val="24"/>
          <w:szCs w:val="24"/>
        </w:rPr>
      </w:pPr>
      <w:r>
        <w:rPr>
          <w:rFonts w:ascii="Arial" w:eastAsia="Bookman Old Style" w:hAnsi="Arial"/>
          <w:sz w:val="24"/>
          <w:szCs w:val="24"/>
        </w:rPr>
        <w:lastRenderedPageBreak/>
        <w:t>-3-</w:t>
      </w:r>
    </w:p>
    <w:p w:rsidR="00693D53" w:rsidRDefault="00693D53" w:rsidP="005274E9">
      <w:pPr>
        <w:ind w:left="40" w:right="40" w:firstLine="677"/>
        <w:jc w:val="both"/>
        <w:rPr>
          <w:rFonts w:ascii="Arial" w:eastAsia="Bookman Old Style" w:hAnsi="Arial"/>
          <w:sz w:val="24"/>
          <w:szCs w:val="24"/>
        </w:rPr>
      </w:pPr>
    </w:p>
    <w:p w:rsidR="00B14E23" w:rsidRDefault="00B14E23" w:rsidP="001F0483">
      <w:pPr>
        <w:ind w:left="450" w:right="40" w:firstLine="677"/>
        <w:jc w:val="both"/>
        <w:rPr>
          <w:rFonts w:ascii="Arial" w:eastAsia="Bookman Old Style" w:hAnsi="Arial"/>
          <w:sz w:val="24"/>
          <w:szCs w:val="24"/>
        </w:rPr>
      </w:pPr>
      <w:r w:rsidRPr="00E673AE">
        <w:rPr>
          <w:rFonts w:ascii="Arial" w:eastAsia="Bookman Old Style" w:hAnsi="Arial"/>
          <w:sz w:val="24"/>
          <w:szCs w:val="24"/>
        </w:rPr>
        <w:t>G.S.R. 636(E).___ In exercise of the powers conferred by clauses (1) and (2) of Article 371 D of the Constitution of India, the President hereby makes the following order further to amend the Andhra Pradesh Public Employment (Organisation of Local Cadres and Regulation of Direct Recruitment) Order, 1975, namely:----</w:t>
      </w:r>
    </w:p>
    <w:p w:rsidR="00693D53" w:rsidRDefault="00693D53" w:rsidP="005274E9">
      <w:pPr>
        <w:ind w:left="40" w:right="40" w:firstLine="677"/>
        <w:jc w:val="both"/>
        <w:rPr>
          <w:rFonts w:ascii="Arial" w:eastAsia="Bookman Old Style" w:hAnsi="Arial"/>
          <w:sz w:val="24"/>
          <w:szCs w:val="24"/>
        </w:rPr>
      </w:pP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8"/>
        <w:gridCol w:w="445"/>
        <w:gridCol w:w="7932"/>
      </w:tblGrid>
      <w:tr w:rsidR="00131C40" w:rsidTr="001D68DD">
        <w:tc>
          <w:tcPr>
            <w:tcW w:w="539" w:type="dxa"/>
          </w:tcPr>
          <w:p w:rsidR="00131C40" w:rsidRDefault="00131C40" w:rsidP="005274E9">
            <w:pPr>
              <w:ind w:right="40"/>
              <w:jc w:val="both"/>
              <w:rPr>
                <w:rFonts w:ascii="Arial" w:eastAsia="Bookman Old Style" w:hAnsi="Arial"/>
                <w:sz w:val="24"/>
                <w:szCs w:val="24"/>
              </w:rPr>
            </w:pPr>
            <w:r>
              <w:rPr>
                <w:rFonts w:ascii="Arial" w:eastAsia="Bookman Old Style" w:hAnsi="Arial"/>
                <w:sz w:val="24"/>
                <w:szCs w:val="24"/>
              </w:rPr>
              <w:t>1.</w:t>
            </w:r>
          </w:p>
        </w:tc>
        <w:tc>
          <w:tcPr>
            <w:tcW w:w="450" w:type="dxa"/>
          </w:tcPr>
          <w:p w:rsidR="00131C40" w:rsidRDefault="00131C40" w:rsidP="005274E9">
            <w:pPr>
              <w:ind w:right="40"/>
              <w:jc w:val="both"/>
              <w:rPr>
                <w:rFonts w:ascii="Arial" w:eastAsia="Bookman Old Style" w:hAnsi="Arial"/>
                <w:sz w:val="24"/>
                <w:szCs w:val="24"/>
              </w:rPr>
            </w:pPr>
            <w:r w:rsidRPr="00E34C4D">
              <w:rPr>
                <w:rFonts w:ascii="Arial" w:eastAsia="Bookman Old Style" w:hAnsi="Arial"/>
                <w:sz w:val="24"/>
                <w:szCs w:val="24"/>
              </w:rPr>
              <w:t>(1)</w:t>
            </w:r>
          </w:p>
        </w:tc>
        <w:tc>
          <w:tcPr>
            <w:tcW w:w="8196" w:type="dxa"/>
          </w:tcPr>
          <w:p w:rsidR="00131C40" w:rsidRDefault="00131C40" w:rsidP="005274E9">
            <w:pPr>
              <w:ind w:right="40"/>
              <w:jc w:val="both"/>
              <w:rPr>
                <w:rFonts w:ascii="Arial" w:eastAsia="Bookman Old Style" w:hAnsi="Arial"/>
                <w:sz w:val="24"/>
                <w:szCs w:val="24"/>
              </w:rPr>
            </w:pPr>
            <w:r w:rsidRPr="00131C40">
              <w:rPr>
                <w:rFonts w:ascii="Arial" w:eastAsia="Bookman Old Style" w:hAnsi="Arial"/>
                <w:sz w:val="24"/>
                <w:szCs w:val="24"/>
              </w:rPr>
              <w:t>This order may be called the Andhra Pradesh Public Employment (Organisation of Local Cadres and Regulation of Direct Recruitment) (Amendment) order, 2017.</w:t>
            </w:r>
          </w:p>
        </w:tc>
      </w:tr>
      <w:tr w:rsidR="00131C40" w:rsidTr="001D68DD">
        <w:tc>
          <w:tcPr>
            <w:tcW w:w="539" w:type="dxa"/>
          </w:tcPr>
          <w:p w:rsidR="00131C40" w:rsidRDefault="00131C40" w:rsidP="005274E9">
            <w:pPr>
              <w:ind w:right="40"/>
              <w:jc w:val="both"/>
              <w:rPr>
                <w:rFonts w:ascii="Arial" w:eastAsia="Bookman Old Style" w:hAnsi="Arial"/>
                <w:sz w:val="24"/>
                <w:szCs w:val="24"/>
              </w:rPr>
            </w:pPr>
          </w:p>
        </w:tc>
        <w:tc>
          <w:tcPr>
            <w:tcW w:w="450" w:type="dxa"/>
          </w:tcPr>
          <w:p w:rsidR="00131C40" w:rsidRDefault="00131C40" w:rsidP="005274E9">
            <w:pPr>
              <w:ind w:right="40"/>
              <w:jc w:val="both"/>
              <w:rPr>
                <w:rFonts w:ascii="Arial" w:eastAsia="Bookman Old Style" w:hAnsi="Arial"/>
                <w:sz w:val="24"/>
                <w:szCs w:val="24"/>
              </w:rPr>
            </w:pPr>
            <w:r>
              <w:rPr>
                <w:rFonts w:ascii="Arial" w:eastAsia="Bookman Old Style" w:hAnsi="Arial"/>
                <w:sz w:val="24"/>
                <w:szCs w:val="24"/>
              </w:rPr>
              <w:t>(2)</w:t>
            </w:r>
          </w:p>
        </w:tc>
        <w:tc>
          <w:tcPr>
            <w:tcW w:w="8196" w:type="dxa"/>
          </w:tcPr>
          <w:p w:rsidR="00131C40" w:rsidRDefault="00131C40" w:rsidP="005274E9">
            <w:pPr>
              <w:tabs>
                <w:tab w:val="left" w:pos="1040"/>
              </w:tabs>
              <w:rPr>
                <w:rFonts w:ascii="Arial" w:eastAsia="Bookman Old Style" w:hAnsi="Arial"/>
                <w:sz w:val="24"/>
                <w:szCs w:val="24"/>
              </w:rPr>
            </w:pPr>
            <w:r w:rsidRPr="00131C40">
              <w:rPr>
                <w:rFonts w:ascii="Arial" w:eastAsia="Bookman Old Style" w:hAnsi="Arial"/>
                <w:sz w:val="24"/>
                <w:szCs w:val="24"/>
              </w:rPr>
              <w:t>It shall extend to the whole State of Andhra Pradesh.</w:t>
            </w:r>
          </w:p>
        </w:tc>
      </w:tr>
      <w:tr w:rsidR="00131C40" w:rsidTr="001D68DD">
        <w:tc>
          <w:tcPr>
            <w:tcW w:w="539" w:type="dxa"/>
          </w:tcPr>
          <w:p w:rsidR="00131C40" w:rsidRDefault="00131C40" w:rsidP="005274E9">
            <w:pPr>
              <w:ind w:right="40"/>
              <w:jc w:val="both"/>
              <w:rPr>
                <w:rFonts w:ascii="Arial" w:eastAsia="Bookman Old Style" w:hAnsi="Arial"/>
                <w:sz w:val="24"/>
                <w:szCs w:val="24"/>
              </w:rPr>
            </w:pPr>
          </w:p>
        </w:tc>
        <w:tc>
          <w:tcPr>
            <w:tcW w:w="450" w:type="dxa"/>
          </w:tcPr>
          <w:p w:rsidR="00131C40" w:rsidRDefault="00131C40" w:rsidP="005274E9">
            <w:pPr>
              <w:ind w:right="40"/>
              <w:jc w:val="both"/>
              <w:rPr>
                <w:rFonts w:ascii="Arial" w:eastAsia="Bookman Old Style" w:hAnsi="Arial"/>
                <w:sz w:val="24"/>
                <w:szCs w:val="24"/>
              </w:rPr>
            </w:pPr>
            <w:r>
              <w:rPr>
                <w:rFonts w:ascii="Arial" w:eastAsia="Bookman Old Style" w:hAnsi="Arial"/>
                <w:sz w:val="24"/>
                <w:szCs w:val="24"/>
              </w:rPr>
              <w:t>(3)</w:t>
            </w:r>
          </w:p>
        </w:tc>
        <w:tc>
          <w:tcPr>
            <w:tcW w:w="8196" w:type="dxa"/>
          </w:tcPr>
          <w:p w:rsidR="00131C40" w:rsidRDefault="00131C40" w:rsidP="005274E9">
            <w:pPr>
              <w:tabs>
                <w:tab w:val="left" w:pos="1084"/>
              </w:tabs>
              <w:ind w:right="40"/>
              <w:rPr>
                <w:rFonts w:ascii="Arial" w:eastAsia="Bookman Old Style" w:hAnsi="Arial"/>
                <w:sz w:val="24"/>
                <w:szCs w:val="24"/>
              </w:rPr>
            </w:pPr>
            <w:r w:rsidRPr="00131C40">
              <w:rPr>
                <w:rFonts w:ascii="Arial" w:eastAsia="Bookman Old Style" w:hAnsi="Arial"/>
                <w:sz w:val="24"/>
                <w:szCs w:val="24"/>
              </w:rPr>
              <w:t xml:space="preserve">It shall </w:t>
            </w:r>
            <w:proofErr w:type="gramStart"/>
            <w:r w:rsidRPr="00131C40">
              <w:rPr>
                <w:rFonts w:ascii="Arial" w:eastAsia="Bookman Old Style" w:hAnsi="Arial"/>
                <w:sz w:val="24"/>
                <w:szCs w:val="24"/>
              </w:rPr>
              <w:t>deemed</w:t>
            </w:r>
            <w:proofErr w:type="gramEnd"/>
            <w:r w:rsidRPr="00131C40">
              <w:rPr>
                <w:rFonts w:ascii="Arial" w:eastAsia="Bookman Old Style" w:hAnsi="Arial"/>
                <w:sz w:val="24"/>
                <w:szCs w:val="24"/>
              </w:rPr>
              <w:t xml:space="preserve"> to have come into effect from the Sixteenth day of November 1998.</w:t>
            </w:r>
          </w:p>
        </w:tc>
      </w:tr>
      <w:tr w:rsidR="00131C40" w:rsidTr="001D68DD">
        <w:tc>
          <w:tcPr>
            <w:tcW w:w="539" w:type="dxa"/>
          </w:tcPr>
          <w:p w:rsidR="00131C40" w:rsidRDefault="00131C40" w:rsidP="005274E9">
            <w:pPr>
              <w:ind w:right="40"/>
              <w:jc w:val="both"/>
              <w:rPr>
                <w:rFonts w:ascii="Arial" w:eastAsia="Bookman Old Style" w:hAnsi="Arial"/>
                <w:sz w:val="24"/>
                <w:szCs w:val="24"/>
              </w:rPr>
            </w:pPr>
            <w:r>
              <w:rPr>
                <w:rFonts w:ascii="Arial" w:eastAsia="Bookman Old Style" w:hAnsi="Arial"/>
                <w:sz w:val="24"/>
                <w:szCs w:val="24"/>
              </w:rPr>
              <w:t>2.</w:t>
            </w:r>
          </w:p>
        </w:tc>
        <w:tc>
          <w:tcPr>
            <w:tcW w:w="8646" w:type="dxa"/>
            <w:gridSpan w:val="2"/>
          </w:tcPr>
          <w:p w:rsidR="00131C40" w:rsidRPr="00131C40" w:rsidRDefault="00131C40" w:rsidP="005274E9">
            <w:pPr>
              <w:numPr>
                <w:ilvl w:val="0"/>
                <w:numId w:val="4"/>
              </w:numPr>
              <w:tabs>
                <w:tab w:val="left" w:pos="717"/>
              </w:tabs>
              <w:ind w:left="40" w:right="40" w:hanging="2"/>
              <w:jc w:val="both"/>
              <w:rPr>
                <w:rFonts w:ascii="Arial" w:eastAsia="Bookman Old Style" w:hAnsi="Arial"/>
                <w:sz w:val="24"/>
                <w:szCs w:val="24"/>
              </w:rPr>
            </w:pPr>
            <w:r w:rsidRPr="00131C40">
              <w:rPr>
                <w:rFonts w:ascii="Arial" w:eastAsia="Bookman Old Style" w:hAnsi="Arial"/>
                <w:sz w:val="24"/>
                <w:szCs w:val="24"/>
              </w:rPr>
              <w:t xml:space="preserve">In the Andhra Pradesh Public Employment (Organisation of Local Cadres and Regulation of Direct Recruitment) Order, 1975, in the Third Schedule, after serial number </w:t>
            </w:r>
            <w:r>
              <w:rPr>
                <w:rFonts w:ascii="Arial" w:eastAsia="Bookman Old Style" w:hAnsi="Arial"/>
                <w:sz w:val="24"/>
                <w:szCs w:val="24"/>
              </w:rPr>
              <w:t xml:space="preserve">23 </w:t>
            </w:r>
            <w:r w:rsidRPr="00131C40">
              <w:rPr>
                <w:rFonts w:ascii="Arial" w:eastAsia="Bookman Old Style" w:hAnsi="Arial"/>
                <w:sz w:val="24"/>
                <w:szCs w:val="24"/>
              </w:rPr>
              <w:t>and the entries relating thereto, the following serial numbers and entries shall be inserted, namely: ____</w:t>
            </w:r>
          </w:p>
          <w:p w:rsidR="00131C40" w:rsidRDefault="00131C40" w:rsidP="005274E9">
            <w:pPr>
              <w:ind w:right="40"/>
              <w:jc w:val="both"/>
              <w:rPr>
                <w:rFonts w:ascii="Arial" w:eastAsia="Bookman Old Style" w:hAnsi="Arial"/>
                <w:sz w:val="24"/>
                <w:szCs w:val="24"/>
              </w:rPr>
            </w:pPr>
          </w:p>
        </w:tc>
      </w:tr>
    </w:tbl>
    <w:p w:rsidR="00131C40" w:rsidRDefault="00131C40" w:rsidP="005274E9">
      <w:pPr>
        <w:ind w:left="40" w:right="40" w:firstLine="677"/>
        <w:jc w:val="both"/>
        <w:rPr>
          <w:rFonts w:ascii="Arial" w:eastAsia="Bookman Old Style" w:hAnsi="Arial"/>
          <w:sz w:val="24"/>
          <w:szCs w:val="24"/>
        </w:rPr>
      </w:pPr>
    </w:p>
    <w:tbl>
      <w:tblPr>
        <w:tblStyle w:val="TableGrid"/>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314"/>
        <w:gridCol w:w="2897"/>
      </w:tblGrid>
      <w:tr w:rsidR="00131C40" w:rsidRPr="0056410F" w:rsidTr="0056410F">
        <w:tc>
          <w:tcPr>
            <w:tcW w:w="715" w:type="dxa"/>
          </w:tcPr>
          <w:p w:rsidR="00131C40" w:rsidRPr="0056410F" w:rsidRDefault="001D68DD" w:rsidP="005274E9">
            <w:pPr>
              <w:ind w:right="40"/>
              <w:jc w:val="center"/>
              <w:rPr>
                <w:rFonts w:ascii="Arial" w:eastAsia="Bookman Old Style" w:hAnsi="Arial"/>
                <w:sz w:val="22"/>
                <w:szCs w:val="22"/>
              </w:rPr>
            </w:pPr>
            <w:r w:rsidRPr="0056410F">
              <w:rPr>
                <w:rFonts w:ascii="Arial" w:eastAsia="Bookman Old Style" w:hAnsi="Arial"/>
                <w:sz w:val="22"/>
                <w:szCs w:val="22"/>
              </w:rPr>
              <w:t>Sl. No.</w:t>
            </w:r>
          </w:p>
        </w:tc>
        <w:tc>
          <w:tcPr>
            <w:tcW w:w="5495" w:type="dxa"/>
          </w:tcPr>
          <w:p w:rsidR="00131C40" w:rsidRPr="0056410F" w:rsidRDefault="001D68DD" w:rsidP="005274E9">
            <w:pPr>
              <w:ind w:right="40"/>
              <w:jc w:val="center"/>
              <w:rPr>
                <w:rFonts w:ascii="Arial" w:eastAsia="Bookman Old Style" w:hAnsi="Arial"/>
                <w:sz w:val="22"/>
                <w:szCs w:val="22"/>
              </w:rPr>
            </w:pPr>
            <w:r w:rsidRPr="0056410F">
              <w:rPr>
                <w:rFonts w:ascii="Arial" w:eastAsia="Bookman Old Style" w:hAnsi="Arial"/>
                <w:sz w:val="22"/>
                <w:szCs w:val="22"/>
              </w:rPr>
              <w:t>Category</w:t>
            </w:r>
          </w:p>
        </w:tc>
        <w:tc>
          <w:tcPr>
            <w:tcW w:w="2975" w:type="dxa"/>
          </w:tcPr>
          <w:p w:rsidR="00131C40" w:rsidRPr="0056410F" w:rsidRDefault="001D68DD" w:rsidP="005274E9">
            <w:pPr>
              <w:tabs>
                <w:tab w:val="left" w:pos="1040"/>
              </w:tabs>
              <w:jc w:val="center"/>
              <w:rPr>
                <w:rFonts w:ascii="Arial" w:eastAsia="Bookman Old Style" w:hAnsi="Arial"/>
                <w:sz w:val="22"/>
                <w:szCs w:val="22"/>
              </w:rPr>
            </w:pPr>
            <w:r w:rsidRPr="0056410F">
              <w:rPr>
                <w:rFonts w:ascii="Arial" w:eastAsia="Bookman Old Style" w:hAnsi="Arial"/>
                <w:sz w:val="22"/>
                <w:szCs w:val="22"/>
              </w:rPr>
              <w:t>Name of the Department</w:t>
            </w:r>
          </w:p>
        </w:tc>
      </w:tr>
      <w:tr w:rsidR="001D68DD" w:rsidRPr="0056410F" w:rsidTr="0056410F">
        <w:tc>
          <w:tcPr>
            <w:tcW w:w="715" w:type="dxa"/>
          </w:tcPr>
          <w:p w:rsidR="001D68DD" w:rsidRPr="0056410F" w:rsidRDefault="001D68DD" w:rsidP="005274E9">
            <w:pPr>
              <w:ind w:right="40"/>
              <w:jc w:val="center"/>
              <w:rPr>
                <w:rFonts w:ascii="Arial" w:eastAsia="Bookman Old Style" w:hAnsi="Arial"/>
                <w:sz w:val="22"/>
                <w:szCs w:val="22"/>
              </w:rPr>
            </w:pPr>
            <w:r w:rsidRPr="0056410F">
              <w:rPr>
                <w:rFonts w:ascii="Arial" w:eastAsia="Bookman Old Style" w:hAnsi="Arial"/>
                <w:sz w:val="22"/>
                <w:szCs w:val="22"/>
              </w:rPr>
              <w:t>(1)</w:t>
            </w:r>
          </w:p>
        </w:tc>
        <w:tc>
          <w:tcPr>
            <w:tcW w:w="5495" w:type="dxa"/>
          </w:tcPr>
          <w:p w:rsidR="001D68DD" w:rsidRPr="0056410F" w:rsidRDefault="001D68DD" w:rsidP="005274E9">
            <w:pPr>
              <w:ind w:right="40"/>
              <w:jc w:val="center"/>
              <w:rPr>
                <w:rFonts w:ascii="Arial" w:eastAsia="Bookman Old Style" w:hAnsi="Arial"/>
                <w:sz w:val="22"/>
                <w:szCs w:val="22"/>
              </w:rPr>
            </w:pPr>
            <w:r w:rsidRPr="0056410F">
              <w:rPr>
                <w:rFonts w:ascii="Arial" w:eastAsia="Bookman Old Style" w:hAnsi="Arial"/>
                <w:sz w:val="22"/>
                <w:szCs w:val="22"/>
              </w:rPr>
              <w:t>(2)</w:t>
            </w:r>
          </w:p>
        </w:tc>
        <w:tc>
          <w:tcPr>
            <w:tcW w:w="2975" w:type="dxa"/>
          </w:tcPr>
          <w:p w:rsidR="001D68DD" w:rsidRPr="0056410F" w:rsidRDefault="001D68DD" w:rsidP="005274E9">
            <w:pPr>
              <w:tabs>
                <w:tab w:val="left" w:pos="1040"/>
              </w:tabs>
              <w:jc w:val="center"/>
              <w:rPr>
                <w:rFonts w:ascii="Arial" w:eastAsia="Bookman Old Style" w:hAnsi="Arial"/>
                <w:sz w:val="22"/>
                <w:szCs w:val="22"/>
              </w:rPr>
            </w:pPr>
            <w:r w:rsidRPr="0056410F">
              <w:rPr>
                <w:rFonts w:ascii="Arial" w:eastAsia="Bookman Old Style" w:hAnsi="Arial"/>
                <w:sz w:val="22"/>
                <w:szCs w:val="22"/>
              </w:rPr>
              <w:t>(3)</w:t>
            </w:r>
          </w:p>
        </w:tc>
      </w:tr>
      <w:tr w:rsidR="001D68DD" w:rsidRPr="0056410F" w:rsidTr="0056410F">
        <w:tc>
          <w:tcPr>
            <w:tcW w:w="715" w:type="dxa"/>
          </w:tcPr>
          <w:p w:rsidR="001D68DD" w:rsidRPr="0056410F" w:rsidRDefault="001D68DD" w:rsidP="005274E9">
            <w:pPr>
              <w:ind w:right="40"/>
              <w:jc w:val="both"/>
              <w:rPr>
                <w:rFonts w:ascii="Arial" w:eastAsia="Bookman Old Style" w:hAnsi="Arial"/>
                <w:sz w:val="22"/>
                <w:szCs w:val="22"/>
              </w:rPr>
            </w:pPr>
            <w:r w:rsidRPr="0056410F">
              <w:rPr>
                <w:rFonts w:ascii="Arial" w:eastAsia="Bookman Old Style" w:hAnsi="Arial"/>
                <w:sz w:val="22"/>
                <w:szCs w:val="22"/>
              </w:rPr>
              <w:t>“23 A</w:t>
            </w:r>
          </w:p>
        </w:tc>
        <w:tc>
          <w:tcPr>
            <w:tcW w:w="5495" w:type="dxa"/>
          </w:tcPr>
          <w:p w:rsidR="001D68DD" w:rsidRPr="0056410F" w:rsidRDefault="001D68DD" w:rsidP="005274E9">
            <w:pPr>
              <w:ind w:right="40"/>
              <w:jc w:val="both"/>
              <w:rPr>
                <w:rFonts w:ascii="Arial" w:eastAsia="Bookman Old Style" w:hAnsi="Arial"/>
                <w:sz w:val="22"/>
                <w:szCs w:val="22"/>
              </w:rPr>
            </w:pPr>
            <w:proofErr w:type="spellStart"/>
            <w:r w:rsidRPr="0056410F">
              <w:rPr>
                <w:rFonts w:ascii="Arial" w:eastAsia="Bookman Old Style" w:hAnsi="Arial"/>
                <w:sz w:val="22"/>
                <w:szCs w:val="22"/>
              </w:rPr>
              <w:t>Mandal</w:t>
            </w:r>
            <w:proofErr w:type="spellEnd"/>
            <w:r w:rsidRPr="0056410F">
              <w:rPr>
                <w:rFonts w:ascii="Arial" w:eastAsia="Bookman Old Style" w:hAnsi="Arial"/>
                <w:sz w:val="22"/>
                <w:szCs w:val="22"/>
              </w:rPr>
              <w:t xml:space="preserve">   Educational   Officer,   Head</w:t>
            </w:r>
            <w:r w:rsidR="0056410F" w:rsidRPr="0056410F">
              <w:rPr>
                <w:rFonts w:ascii="Arial" w:eastAsia="Bookman Old Style" w:hAnsi="Arial"/>
                <w:sz w:val="22"/>
                <w:szCs w:val="22"/>
              </w:rPr>
              <w:t xml:space="preserve"> M</w:t>
            </w:r>
            <w:r w:rsidRPr="0056410F">
              <w:rPr>
                <w:rFonts w:ascii="Arial" w:eastAsia="Bookman Old Style" w:hAnsi="Arial"/>
                <w:sz w:val="22"/>
                <w:szCs w:val="22"/>
              </w:rPr>
              <w:t>aster   and Head</w:t>
            </w:r>
            <w:r w:rsidR="0056410F" w:rsidRPr="0056410F">
              <w:rPr>
                <w:rFonts w:ascii="Arial" w:eastAsia="Bookman Old Style" w:hAnsi="Arial"/>
                <w:sz w:val="22"/>
                <w:szCs w:val="22"/>
              </w:rPr>
              <w:t xml:space="preserve"> M</w:t>
            </w:r>
            <w:r w:rsidRPr="0056410F">
              <w:rPr>
                <w:rFonts w:ascii="Arial" w:eastAsia="Bookman Old Style" w:hAnsi="Arial"/>
                <w:sz w:val="22"/>
                <w:szCs w:val="22"/>
              </w:rPr>
              <w:t xml:space="preserve">istress in Government and </w:t>
            </w:r>
            <w:proofErr w:type="spellStart"/>
            <w:r w:rsidRPr="0056410F">
              <w:rPr>
                <w:rFonts w:ascii="Arial" w:eastAsia="Bookman Old Style" w:hAnsi="Arial"/>
                <w:sz w:val="22"/>
                <w:szCs w:val="22"/>
              </w:rPr>
              <w:t>Zilla</w:t>
            </w:r>
            <w:proofErr w:type="spellEnd"/>
            <w:r w:rsidRPr="0056410F">
              <w:rPr>
                <w:rFonts w:ascii="Arial" w:eastAsia="Bookman Old Style" w:hAnsi="Arial"/>
                <w:sz w:val="22"/>
                <w:szCs w:val="22"/>
              </w:rPr>
              <w:t xml:space="preserve"> </w:t>
            </w:r>
            <w:proofErr w:type="spellStart"/>
            <w:r w:rsidRPr="0056410F">
              <w:rPr>
                <w:rFonts w:ascii="Arial" w:eastAsia="Bookman Old Style" w:hAnsi="Arial"/>
                <w:sz w:val="22"/>
                <w:szCs w:val="22"/>
              </w:rPr>
              <w:t>Parishad</w:t>
            </w:r>
            <w:proofErr w:type="spellEnd"/>
            <w:r w:rsidRPr="0056410F">
              <w:rPr>
                <w:rFonts w:ascii="Arial" w:eastAsia="Bookman Old Style" w:hAnsi="Arial"/>
                <w:sz w:val="22"/>
                <w:szCs w:val="22"/>
              </w:rPr>
              <w:t xml:space="preserve"> High</w:t>
            </w:r>
            <w:r w:rsidR="0056410F" w:rsidRPr="0056410F">
              <w:rPr>
                <w:rFonts w:ascii="Arial" w:eastAsia="Bookman Old Style" w:hAnsi="Arial"/>
                <w:sz w:val="22"/>
                <w:szCs w:val="22"/>
              </w:rPr>
              <w:t xml:space="preserve"> Schools.</w:t>
            </w:r>
          </w:p>
        </w:tc>
        <w:tc>
          <w:tcPr>
            <w:tcW w:w="2975" w:type="dxa"/>
          </w:tcPr>
          <w:p w:rsidR="001D68DD" w:rsidRPr="0056410F" w:rsidRDefault="0056410F" w:rsidP="005274E9">
            <w:pPr>
              <w:tabs>
                <w:tab w:val="left" w:pos="1040"/>
              </w:tabs>
              <w:jc w:val="center"/>
              <w:rPr>
                <w:rFonts w:ascii="Arial" w:eastAsia="Bookman Old Style" w:hAnsi="Arial"/>
                <w:sz w:val="22"/>
                <w:szCs w:val="22"/>
              </w:rPr>
            </w:pPr>
            <w:r w:rsidRPr="0056410F">
              <w:rPr>
                <w:rFonts w:ascii="Arial" w:eastAsia="Bookman Old Style" w:hAnsi="Arial"/>
                <w:sz w:val="22"/>
                <w:szCs w:val="22"/>
              </w:rPr>
              <w:t>Education Department</w:t>
            </w:r>
          </w:p>
        </w:tc>
      </w:tr>
      <w:tr w:rsidR="0056410F" w:rsidRPr="0056410F" w:rsidTr="0056410F">
        <w:tc>
          <w:tcPr>
            <w:tcW w:w="715" w:type="dxa"/>
          </w:tcPr>
          <w:p w:rsidR="0056410F" w:rsidRPr="0056410F" w:rsidRDefault="0056410F" w:rsidP="005274E9">
            <w:pPr>
              <w:ind w:right="40"/>
              <w:jc w:val="both"/>
              <w:rPr>
                <w:rFonts w:ascii="Arial" w:eastAsia="Bookman Old Style" w:hAnsi="Arial"/>
                <w:sz w:val="22"/>
                <w:szCs w:val="22"/>
              </w:rPr>
            </w:pPr>
            <w:r w:rsidRPr="0056410F">
              <w:rPr>
                <w:rFonts w:ascii="Arial" w:eastAsia="Bookman Old Style" w:hAnsi="Arial"/>
                <w:sz w:val="22"/>
                <w:szCs w:val="22"/>
              </w:rPr>
              <w:t>26A</w:t>
            </w:r>
          </w:p>
        </w:tc>
        <w:tc>
          <w:tcPr>
            <w:tcW w:w="5495" w:type="dxa"/>
          </w:tcPr>
          <w:p w:rsidR="0056410F" w:rsidRPr="0056410F" w:rsidRDefault="0056410F" w:rsidP="005274E9">
            <w:pPr>
              <w:ind w:right="40"/>
              <w:jc w:val="both"/>
              <w:rPr>
                <w:rFonts w:ascii="Arial" w:eastAsia="Bookman Old Style" w:hAnsi="Arial"/>
                <w:sz w:val="22"/>
                <w:szCs w:val="22"/>
              </w:rPr>
            </w:pPr>
            <w:r w:rsidRPr="0056410F">
              <w:rPr>
                <w:rFonts w:ascii="Arial" w:eastAsia="Bookman Old Style" w:hAnsi="Arial"/>
                <w:sz w:val="22"/>
                <w:szCs w:val="22"/>
              </w:rPr>
              <w:t>Senior Lecturer, District Institutes of Education and Training</w:t>
            </w:r>
            <w:r>
              <w:rPr>
                <w:rFonts w:ascii="Arial" w:eastAsia="Bookman Old Style" w:hAnsi="Arial"/>
                <w:sz w:val="22"/>
                <w:szCs w:val="22"/>
              </w:rPr>
              <w:t>.</w:t>
            </w:r>
          </w:p>
        </w:tc>
        <w:tc>
          <w:tcPr>
            <w:tcW w:w="2975" w:type="dxa"/>
          </w:tcPr>
          <w:p w:rsidR="0056410F" w:rsidRPr="0056410F" w:rsidRDefault="0056410F" w:rsidP="005274E9">
            <w:pPr>
              <w:tabs>
                <w:tab w:val="left" w:pos="1040"/>
              </w:tabs>
              <w:jc w:val="center"/>
              <w:rPr>
                <w:rFonts w:ascii="Arial" w:eastAsia="Bookman Old Style" w:hAnsi="Arial"/>
                <w:sz w:val="22"/>
                <w:szCs w:val="22"/>
              </w:rPr>
            </w:pPr>
            <w:r w:rsidRPr="0056410F">
              <w:rPr>
                <w:rFonts w:ascii="Arial" w:eastAsia="Bookman Old Style" w:hAnsi="Arial"/>
                <w:sz w:val="22"/>
                <w:szCs w:val="22"/>
              </w:rPr>
              <w:t>Education Department</w:t>
            </w:r>
          </w:p>
        </w:tc>
      </w:tr>
      <w:tr w:rsidR="001D68DD" w:rsidRPr="0056410F" w:rsidTr="0056410F">
        <w:tc>
          <w:tcPr>
            <w:tcW w:w="715" w:type="dxa"/>
          </w:tcPr>
          <w:p w:rsidR="001D68DD" w:rsidRPr="0056410F" w:rsidRDefault="0056410F" w:rsidP="005274E9">
            <w:pPr>
              <w:ind w:right="40"/>
              <w:jc w:val="both"/>
              <w:rPr>
                <w:rFonts w:ascii="Arial" w:eastAsia="Bookman Old Style" w:hAnsi="Arial"/>
                <w:sz w:val="22"/>
                <w:szCs w:val="22"/>
              </w:rPr>
            </w:pPr>
            <w:r w:rsidRPr="0056410F">
              <w:rPr>
                <w:rFonts w:ascii="Arial" w:eastAsia="Bookman Old Style" w:hAnsi="Arial"/>
                <w:sz w:val="22"/>
                <w:szCs w:val="22"/>
              </w:rPr>
              <w:t>26B</w:t>
            </w:r>
          </w:p>
        </w:tc>
        <w:tc>
          <w:tcPr>
            <w:tcW w:w="5495" w:type="dxa"/>
          </w:tcPr>
          <w:p w:rsidR="001D68DD" w:rsidRPr="0056410F" w:rsidRDefault="0056410F" w:rsidP="005274E9">
            <w:pPr>
              <w:ind w:right="40"/>
              <w:jc w:val="both"/>
              <w:rPr>
                <w:rFonts w:ascii="Arial" w:eastAsia="Bookman Old Style" w:hAnsi="Arial"/>
                <w:sz w:val="22"/>
                <w:szCs w:val="22"/>
              </w:rPr>
            </w:pPr>
            <w:r w:rsidRPr="0056410F">
              <w:rPr>
                <w:rFonts w:ascii="Arial" w:eastAsia="Bookman Old Style" w:hAnsi="Arial"/>
                <w:sz w:val="22"/>
                <w:szCs w:val="22"/>
              </w:rPr>
              <w:t>Lecturers, District Institutes of Education and Training</w:t>
            </w:r>
            <w:r>
              <w:rPr>
                <w:rFonts w:ascii="Arial" w:eastAsia="Bookman Old Style" w:hAnsi="Arial"/>
                <w:sz w:val="22"/>
                <w:szCs w:val="22"/>
              </w:rPr>
              <w:t>.</w:t>
            </w:r>
          </w:p>
        </w:tc>
        <w:tc>
          <w:tcPr>
            <w:tcW w:w="2975" w:type="dxa"/>
          </w:tcPr>
          <w:p w:rsidR="001D68DD" w:rsidRPr="0056410F" w:rsidRDefault="0056410F" w:rsidP="005274E9">
            <w:pPr>
              <w:tabs>
                <w:tab w:val="left" w:pos="1040"/>
              </w:tabs>
              <w:jc w:val="center"/>
              <w:rPr>
                <w:rFonts w:ascii="Arial" w:eastAsia="Bookman Old Style" w:hAnsi="Arial"/>
                <w:sz w:val="22"/>
                <w:szCs w:val="22"/>
              </w:rPr>
            </w:pPr>
            <w:r w:rsidRPr="0056410F">
              <w:rPr>
                <w:rFonts w:ascii="Arial" w:eastAsia="Bookman Old Style" w:hAnsi="Arial"/>
                <w:sz w:val="22"/>
                <w:szCs w:val="22"/>
              </w:rPr>
              <w:t>Education Department</w:t>
            </w:r>
          </w:p>
        </w:tc>
      </w:tr>
    </w:tbl>
    <w:p w:rsidR="00131C40" w:rsidRDefault="00131C40" w:rsidP="005274E9">
      <w:pPr>
        <w:ind w:left="40" w:right="40" w:firstLine="677"/>
        <w:jc w:val="both"/>
        <w:rPr>
          <w:rFonts w:ascii="Arial" w:eastAsia="Bookman Old Style" w:hAnsi="Arial"/>
          <w:sz w:val="24"/>
          <w:szCs w:val="24"/>
        </w:rPr>
      </w:pPr>
    </w:p>
    <w:p w:rsidR="00B14E23" w:rsidRDefault="00B14E23" w:rsidP="00B14E23">
      <w:pPr>
        <w:spacing w:line="278" w:lineRule="exact"/>
        <w:jc w:val="center"/>
        <w:rPr>
          <w:rFonts w:ascii="Arial" w:eastAsia="Bookman Old Style" w:hAnsi="Arial"/>
          <w:w w:val="99"/>
          <w:sz w:val="24"/>
          <w:szCs w:val="24"/>
        </w:rPr>
      </w:pPr>
      <w:r w:rsidRPr="0056410F">
        <w:rPr>
          <w:rFonts w:ascii="Arial" w:eastAsia="Bookman Old Style" w:hAnsi="Arial"/>
          <w:w w:val="99"/>
          <w:sz w:val="24"/>
          <w:szCs w:val="24"/>
        </w:rPr>
        <w:t>EXPLANATORY MEMORANDUM</w:t>
      </w:r>
    </w:p>
    <w:p w:rsidR="00693D53" w:rsidRPr="0056410F" w:rsidRDefault="00693D53" w:rsidP="00B14E23">
      <w:pPr>
        <w:spacing w:line="278" w:lineRule="exact"/>
        <w:jc w:val="center"/>
        <w:rPr>
          <w:rFonts w:ascii="Arial" w:eastAsia="Bookman Old Style" w:hAnsi="Arial"/>
          <w:w w:val="99"/>
          <w:sz w:val="24"/>
          <w:szCs w:val="24"/>
        </w:rPr>
      </w:pPr>
    </w:p>
    <w:p w:rsidR="00B14E23" w:rsidRPr="00E673AE" w:rsidRDefault="00B14E23" w:rsidP="0056410F">
      <w:pPr>
        <w:spacing w:line="271" w:lineRule="auto"/>
        <w:ind w:left="100" w:right="40"/>
        <w:jc w:val="both"/>
        <w:rPr>
          <w:rFonts w:ascii="Arial" w:eastAsia="Bookman Old Style" w:hAnsi="Arial"/>
          <w:sz w:val="24"/>
          <w:szCs w:val="24"/>
        </w:rPr>
      </w:pPr>
      <w:r w:rsidRPr="00E673AE">
        <w:rPr>
          <w:rFonts w:ascii="Arial" w:eastAsia="Bookman Old Style" w:hAnsi="Arial"/>
          <w:sz w:val="24"/>
          <w:szCs w:val="24"/>
        </w:rPr>
        <w:t>It is certified that no person is adversely affected by making the said Orders effective with retrospective date.</w:t>
      </w:r>
    </w:p>
    <w:p w:rsidR="00B14E23" w:rsidRPr="00655ED0" w:rsidRDefault="00B14E23" w:rsidP="00B14E23">
      <w:pPr>
        <w:pStyle w:val="NoSpacing"/>
        <w:jc w:val="right"/>
        <w:rPr>
          <w:rFonts w:ascii="Arial" w:eastAsia="Bookman Old Style" w:hAnsi="Arial" w:cs="Arial"/>
        </w:rPr>
      </w:pPr>
      <w:proofErr w:type="gramStart"/>
      <w:r w:rsidRPr="00655ED0">
        <w:rPr>
          <w:rFonts w:ascii="Arial" w:eastAsia="Bookman Old Style" w:hAnsi="Arial" w:cs="Arial"/>
        </w:rPr>
        <w:t>By Order and in the Name of the President.</w:t>
      </w:r>
      <w:proofErr w:type="gramEnd"/>
    </w:p>
    <w:p w:rsidR="00B14E23" w:rsidRPr="00655ED0" w:rsidRDefault="00B14E23" w:rsidP="00B14E23">
      <w:pPr>
        <w:pStyle w:val="NoSpacing"/>
        <w:jc w:val="right"/>
        <w:rPr>
          <w:rFonts w:ascii="Arial" w:eastAsia="Bookman Old Style" w:hAnsi="Arial" w:cs="Arial"/>
        </w:rPr>
      </w:pPr>
      <w:r w:rsidRPr="00655ED0">
        <w:rPr>
          <w:rFonts w:ascii="Arial" w:eastAsia="Bookman Old Style" w:hAnsi="Arial" w:cs="Arial"/>
        </w:rPr>
        <w:t>[</w:t>
      </w:r>
      <w:proofErr w:type="spellStart"/>
      <w:r w:rsidRPr="00655ED0">
        <w:rPr>
          <w:rFonts w:ascii="Arial" w:eastAsia="Bookman Old Style" w:hAnsi="Arial" w:cs="Arial"/>
        </w:rPr>
        <w:t>F.No</w:t>
      </w:r>
      <w:proofErr w:type="spellEnd"/>
      <w:r w:rsidRPr="00655ED0">
        <w:rPr>
          <w:rFonts w:ascii="Arial" w:eastAsia="Bookman Old Style" w:hAnsi="Arial" w:cs="Arial"/>
        </w:rPr>
        <w:t>. 21013/1/2004-S</w:t>
      </w:r>
      <w:r w:rsidR="0056410F">
        <w:rPr>
          <w:rFonts w:ascii="Arial" w:eastAsia="Bookman Old Style" w:hAnsi="Arial" w:cs="Arial"/>
        </w:rPr>
        <w:t>R</w:t>
      </w:r>
      <w:r w:rsidRPr="00655ED0">
        <w:rPr>
          <w:rFonts w:ascii="Arial" w:eastAsia="Bookman Old Style" w:hAnsi="Arial" w:cs="Arial"/>
        </w:rPr>
        <w:t>]</w:t>
      </w:r>
    </w:p>
    <w:p w:rsidR="00B14E23" w:rsidRPr="00655ED0" w:rsidRDefault="00B14E23" w:rsidP="00B14E23">
      <w:pPr>
        <w:pStyle w:val="NoSpacing"/>
        <w:jc w:val="right"/>
        <w:rPr>
          <w:rFonts w:ascii="Arial" w:eastAsia="Bookman Old Style" w:hAnsi="Arial" w:cs="Arial"/>
        </w:rPr>
      </w:pPr>
      <w:r w:rsidRPr="00655ED0">
        <w:rPr>
          <w:rFonts w:ascii="Arial" w:eastAsia="Bookman Old Style" w:hAnsi="Arial" w:cs="Arial"/>
        </w:rPr>
        <w:t xml:space="preserve">DILIP KUMAR, </w:t>
      </w:r>
      <w:proofErr w:type="spellStart"/>
      <w:r w:rsidRPr="00655ED0">
        <w:rPr>
          <w:rFonts w:ascii="Arial" w:eastAsia="Bookman Old Style" w:hAnsi="Arial" w:cs="Arial"/>
        </w:rPr>
        <w:t>Jt.Secy</w:t>
      </w:r>
      <w:proofErr w:type="spellEnd"/>
      <w:r w:rsidRPr="00655ED0">
        <w:rPr>
          <w:rFonts w:ascii="Arial" w:eastAsia="Bookman Old Style" w:hAnsi="Arial" w:cs="Arial"/>
        </w:rPr>
        <w:t>.</w:t>
      </w:r>
    </w:p>
    <w:p w:rsidR="001F0483" w:rsidRDefault="001F0483" w:rsidP="001F0483">
      <w:pPr>
        <w:spacing w:line="282" w:lineRule="auto"/>
        <w:ind w:left="100" w:right="40"/>
        <w:jc w:val="both"/>
        <w:rPr>
          <w:rFonts w:ascii="Arial" w:eastAsia="Times New Roman" w:hAnsi="Arial"/>
          <w:sz w:val="24"/>
          <w:szCs w:val="24"/>
          <w:lang w:val="en-US" w:eastAsia="en-US"/>
        </w:rPr>
      </w:pPr>
    </w:p>
    <w:p w:rsidR="001F0483" w:rsidRDefault="001F0483" w:rsidP="001F0483">
      <w:pPr>
        <w:spacing w:line="282" w:lineRule="auto"/>
        <w:ind w:left="100" w:right="40"/>
        <w:jc w:val="both"/>
        <w:rPr>
          <w:rFonts w:ascii="Arial" w:eastAsia="Times New Roman" w:hAnsi="Arial"/>
          <w:sz w:val="24"/>
          <w:szCs w:val="24"/>
          <w:lang w:val="en-US" w:eastAsia="en-US"/>
        </w:rPr>
      </w:pPr>
    </w:p>
    <w:p w:rsidR="00B14E23" w:rsidRDefault="001F0483" w:rsidP="001F0483">
      <w:pPr>
        <w:spacing w:line="282" w:lineRule="auto"/>
        <w:ind w:left="100" w:right="40"/>
        <w:jc w:val="both"/>
        <w:rPr>
          <w:rFonts w:ascii="Arial" w:eastAsia="Bookman Old Style" w:hAnsi="Arial"/>
          <w:sz w:val="24"/>
          <w:szCs w:val="24"/>
        </w:rPr>
      </w:pPr>
      <w:r w:rsidRPr="001F0483">
        <w:rPr>
          <w:rFonts w:ascii="Arial" w:eastAsia="Times New Roman" w:hAnsi="Arial"/>
          <w:b/>
          <w:sz w:val="24"/>
          <w:szCs w:val="24"/>
          <w:lang w:val="en-US" w:eastAsia="en-US"/>
        </w:rPr>
        <w:t>6.</w:t>
      </w:r>
      <w:r>
        <w:rPr>
          <w:rFonts w:ascii="Arial" w:eastAsia="Times New Roman" w:hAnsi="Arial"/>
          <w:sz w:val="24"/>
          <w:szCs w:val="24"/>
          <w:lang w:val="en-US" w:eastAsia="en-US"/>
        </w:rPr>
        <w:t xml:space="preserve"> </w:t>
      </w:r>
      <w:r>
        <w:rPr>
          <w:rFonts w:ascii="Arial" w:eastAsia="Times New Roman" w:hAnsi="Arial"/>
          <w:sz w:val="24"/>
          <w:szCs w:val="24"/>
          <w:lang w:val="en-US" w:eastAsia="en-US"/>
        </w:rPr>
        <w:tab/>
      </w:r>
      <w:r w:rsidR="00B14E23" w:rsidRPr="00E673AE">
        <w:rPr>
          <w:rFonts w:ascii="Arial" w:eastAsia="Bookman Old Style" w:hAnsi="Arial"/>
          <w:sz w:val="24"/>
          <w:szCs w:val="24"/>
        </w:rPr>
        <w:t>The order of President of India, G.S.R.636(E) dated 23</w:t>
      </w:r>
      <w:r w:rsidR="0056410F" w:rsidRPr="0056410F">
        <w:rPr>
          <w:rFonts w:ascii="Arial" w:eastAsia="Bookman Old Style" w:hAnsi="Arial"/>
          <w:sz w:val="24"/>
          <w:szCs w:val="24"/>
          <w:vertAlign w:val="superscript"/>
        </w:rPr>
        <w:t>rd</w:t>
      </w:r>
      <w:r w:rsidR="0056410F">
        <w:rPr>
          <w:rFonts w:ascii="Arial" w:eastAsia="Bookman Old Style" w:hAnsi="Arial"/>
          <w:sz w:val="24"/>
          <w:szCs w:val="24"/>
        </w:rPr>
        <w:t xml:space="preserve"> </w:t>
      </w:r>
      <w:r w:rsidR="00B14E23" w:rsidRPr="00E673AE">
        <w:rPr>
          <w:rFonts w:ascii="Arial" w:eastAsia="Bookman Old Style" w:hAnsi="Arial"/>
          <w:sz w:val="24"/>
          <w:szCs w:val="24"/>
        </w:rPr>
        <w:t xml:space="preserve"> June 2017 published in the Gazette of India, Extraordinary, Part-II, Section-3, Sub-Section (</w:t>
      </w:r>
      <w:proofErr w:type="spellStart"/>
      <w:r w:rsidR="00B14E23" w:rsidRPr="00E673AE">
        <w:rPr>
          <w:rFonts w:ascii="Arial" w:eastAsia="Bookman Old Style" w:hAnsi="Arial"/>
          <w:sz w:val="24"/>
          <w:szCs w:val="24"/>
        </w:rPr>
        <w:t>i</w:t>
      </w:r>
      <w:proofErr w:type="spellEnd"/>
      <w:r w:rsidR="00B14E23" w:rsidRPr="00E673AE">
        <w:rPr>
          <w:rFonts w:ascii="Arial" w:eastAsia="Bookman Old Style" w:hAnsi="Arial"/>
          <w:sz w:val="24"/>
          <w:szCs w:val="24"/>
        </w:rPr>
        <w:t>) republished by the State of Andhra Pradesh vide G.O.Ms.No.82</w:t>
      </w:r>
      <w:r w:rsidR="0056410F">
        <w:rPr>
          <w:rFonts w:ascii="Arial" w:eastAsia="Bookman Old Style" w:hAnsi="Arial"/>
          <w:sz w:val="24"/>
          <w:szCs w:val="24"/>
        </w:rPr>
        <w:t>,</w:t>
      </w:r>
      <w:r w:rsidR="00B14E23" w:rsidRPr="00E673AE">
        <w:rPr>
          <w:rFonts w:ascii="Arial" w:eastAsia="Bookman Old Style" w:hAnsi="Arial"/>
          <w:sz w:val="24"/>
          <w:szCs w:val="24"/>
        </w:rPr>
        <w:t xml:space="preserve"> </w:t>
      </w:r>
      <w:r w:rsidR="0056410F">
        <w:rPr>
          <w:rFonts w:ascii="Arial" w:eastAsia="Bookman Old Style" w:hAnsi="Arial"/>
          <w:sz w:val="24"/>
          <w:szCs w:val="24"/>
        </w:rPr>
        <w:t xml:space="preserve">GAD, </w:t>
      </w:r>
      <w:r w:rsidR="00B14E23" w:rsidRPr="00E673AE">
        <w:rPr>
          <w:rFonts w:ascii="Arial" w:eastAsia="Bookman Old Style" w:hAnsi="Arial"/>
          <w:sz w:val="24"/>
          <w:szCs w:val="24"/>
        </w:rPr>
        <w:t>dated 04-07-2017.</w:t>
      </w:r>
    </w:p>
    <w:p w:rsidR="00B14E23" w:rsidRPr="00E673AE" w:rsidRDefault="00B14E23" w:rsidP="00B14E23">
      <w:pPr>
        <w:spacing w:line="282" w:lineRule="auto"/>
        <w:ind w:left="100" w:right="40" w:firstLine="523"/>
        <w:jc w:val="both"/>
        <w:rPr>
          <w:rFonts w:ascii="Arial" w:eastAsia="Times New Roman" w:hAnsi="Arial"/>
          <w:sz w:val="24"/>
          <w:szCs w:val="24"/>
        </w:rPr>
      </w:pPr>
    </w:p>
    <w:p w:rsidR="00693D53" w:rsidRDefault="00693D53">
      <w:pPr>
        <w:rPr>
          <w:rFonts w:ascii="Arial" w:eastAsia="Bookman Old Style" w:hAnsi="Arial"/>
          <w:sz w:val="24"/>
          <w:szCs w:val="24"/>
        </w:rPr>
      </w:pPr>
      <w:r>
        <w:rPr>
          <w:rFonts w:ascii="Arial" w:eastAsia="Bookman Old Style" w:hAnsi="Arial"/>
          <w:sz w:val="24"/>
          <w:szCs w:val="24"/>
        </w:rPr>
        <w:br w:type="page"/>
      </w:r>
    </w:p>
    <w:p w:rsidR="00693D53" w:rsidRDefault="000B7A15" w:rsidP="000B7A15">
      <w:pPr>
        <w:spacing w:line="280" w:lineRule="auto"/>
        <w:ind w:left="100" w:right="40" w:firstLine="523"/>
        <w:jc w:val="center"/>
        <w:rPr>
          <w:rFonts w:ascii="Arial" w:eastAsia="Bookman Old Style" w:hAnsi="Arial"/>
          <w:sz w:val="24"/>
          <w:szCs w:val="24"/>
        </w:rPr>
      </w:pPr>
      <w:r>
        <w:rPr>
          <w:rFonts w:ascii="Arial" w:eastAsia="Bookman Old Style" w:hAnsi="Arial"/>
          <w:sz w:val="24"/>
          <w:szCs w:val="24"/>
        </w:rPr>
        <w:lastRenderedPageBreak/>
        <w:t>-4-</w:t>
      </w:r>
    </w:p>
    <w:p w:rsidR="00E024A7" w:rsidRDefault="00E024A7" w:rsidP="000B7A15">
      <w:pPr>
        <w:spacing w:line="280" w:lineRule="auto"/>
        <w:ind w:left="100" w:right="40" w:firstLine="523"/>
        <w:jc w:val="center"/>
        <w:rPr>
          <w:rFonts w:ascii="Arial" w:eastAsia="Bookman Old Style" w:hAnsi="Arial"/>
          <w:sz w:val="24"/>
          <w:szCs w:val="24"/>
        </w:rPr>
      </w:pPr>
    </w:p>
    <w:p w:rsidR="00B14E23" w:rsidRDefault="001F0483" w:rsidP="001F0483">
      <w:pPr>
        <w:spacing w:line="280" w:lineRule="auto"/>
        <w:ind w:left="100" w:right="40"/>
        <w:jc w:val="both"/>
        <w:rPr>
          <w:rFonts w:ascii="Arial" w:eastAsia="Bookman Old Style" w:hAnsi="Arial"/>
          <w:sz w:val="24"/>
          <w:szCs w:val="24"/>
        </w:rPr>
      </w:pPr>
      <w:r w:rsidRPr="001F0483">
        <w:rPr>
          <w:rFonts w:ascii="Arial" w:eastAsia="Bookman Old Style" w:hAnsi="Arial"/>
          <w:b/>
          <w:sz w:val="24"/>
          <w:szCs w:val="24"/>
        </w:rPr>
        <w:t>7.</w:t>
      </w:r>
      <w:r>
        <w:rPr>
          <w:rFonts w:ascii="Arial" w:eastAsia="Bookman Old Style" w:hAnsi="Arial"/>
          <w:sz w:val="24"/>
          <w:szCs w:val="24"/>
        </w:rPr>
        <w:t xml:space="preserve"> </w:t>
      </w:r>
      <w:r>
        <w:rPr>
          <w:rFonts w:ascii="Arial" w:eastAsia="Bookman Old Style" w:hAnsi="Arial"/>
          <w:sz w:val="24"/>
          <w:szCs w:val="24"/>
        </w:rPr>
        <w:tab/>
      </w:r>
      <w:r w:rsidR="00B14E23" w:rsidRPr="00E673AE">
        <w:rPr>
          <w:rFonts w:ascii="Arial" w:eastAsia="Bookman Old Style" w:hAnsi="Arial"/>
          <w:sz w:val="24"/>
          <w:szCs w:val="24"/>
        </w:rPr>
        <w:t>In view of the amendment</w:t>
      </w:r>
      <w:r w:rsidR="0056410F">
        <w:rPr>
          <w:rFonts w:ascii="Arial" w:eastAsia="Bookman Old Style" w:hAnsi="Arial"/>
          <w:sz w:val="24"/>
          <w:szCs w:val="24"/>
        </w:rPr>
        <w:t xml:space="preserve"> to Para 3 of the Presidential O</w:t>
      </w:r>
      <w:r w:rsidR="00B14E23" w:rsidRPr="00E673AE">
        <w:rPr>
          <w:rFonts w:ascii="Arial" w:eastAsia="Bookman Old Style" w:hAnsi="Arial"/>
          <w:sz w:val="24"/>
          <w:szCs w:val="24"/>
        </w:rPr>
        <w:t xml:space="preserve">rder with effect from </w:t>
      </w:r>
      <w:r w:rsidR="00D7411F">
        <w:rPr>
          <w:rFonts w:ascii="Arial" w:eastAsia="Bookman Old Style" w:hAnsi="Arial"/>
          <w:sz w:val="24"/>
          <w:szCs w:val="24"/>
        </w:rPr>
        <w:t xml:space="preserve"> 20.11.</w:t>
      </w:r>
      <w:r w:rsidR="00B14E23" w:rsidRPr="00E673AE">
        <w:rPr>
          <w:rFonts w:ascii="Arial" w:eastAsia="Bookman Old Style" w:hAnsi="Arial"/>
          <w:sz w:val="24"/>
          <w:szCs w:val="24"/>
        </w:rPr>
        <w:t xml:space="preserve">1998 and amendment to the Third Schedule of the </w:t>
      </w:r>
      <w:r w:rsidR="00BC6A4C">
        <w:rPr>
          <w:rFonts w:ascii="Arial" w:eastAsia="Bookman Old Style" w:hAnsi="Arial"/>
          <w:sz w:val="24"/>
          <w:szCs w:val="24"/>
        </w:rPr>
        <w:t>P</w:t>
      </w:r>
      <w:r w:rsidR="00B14E23" w:rsidRPr="00E673AE">
        <w:rPr>
          <w:rFonts w:ascii="Arial" w:eastAsia="Bookman Old Style" w:hAnsi="Arial"/>
          <w:sz w:val="24"/>
          <w:szCs w:val="24"/>
        </w:rPr>
        <w:t xml:space="preserve">residential </w:t>
      </w:r>
      <w:r w:rsidR="00BC6A4C">
        <w:rPr>
          <w:rFonts w:ascii="Arial" w:eastAsia="Bookman Old Style" w:hAnsi="Arial"/>
          <w:sz w:val="24"/>
          <w:szCs w:val="24"/>
        </w:rPr>
        <w:t>O</w:t>
      </w:r>
      <w:r w:rsidR="00B14E23" w:rsidRPr="00E673AE">
        <w:rPr>
          <w:rFonts w:ascii="Arial" w:eastAsia="Bookman Old Style" w:hAnsi="Arial"/>
          <w:sz w:val="24"/>
          <w:szCs w:val="24"/>
        </w:rPr>
        <w:t>rder by specifying the above Gazetted categories as specified Gazetted categories with effect from 16-11-1998, the following modifications are</w:t>
      </w:r>
      <w:r w:rsidR="00D7411F">
        <w:rPr>
          <w:rFonts w:ascii="Arial" w:eastAsia="Bookman Old Style" w:hAnsi="Arial"/>
          <w:sz w:val="24"/>
          <w:szCs w:val="24"/>
        </w:rPr>
        <w:t xml:space="preserve"> made to G.O.Ms.No.529 dated 14.</w:t>
      </w:r>
      <w:r w:rsidR="00B14E23" w:rsidRPr="00E673AE">
        <w:rPr>
          <w:rFonts w:ascii="Arial" w:eastAsia="Bookman Old Style" w:hAnsi="Arial"/>
          <w:sz w:val="24"/>
          <w:szCs w:val="24"/>
        </w:rPr>
        <w:t>05</w:t>
      </w:r>
      <w:r w:rsidR="00D7411F">
        <w:rPr>
          <w:rFonts w:ascii="Arial" w:eastAsia="Bookman Old Style" w:hAnsi="Arial"/>
          <w:sz w:val="24"/>
          <w:szCs w:val="24"/>
        </w:rPr>
        <w:t>.</w:t>
      </w:r>
      <w:r w:rsidR="00B14E23" w:rsidRPr="00E673AE">
        <w:rPr>
          <w:rFonts w:ascii="Arial" w:eastAsia="Bookman Old Style" w:hAnsi="Arial"/>
          <w:sz w:val="24"/>
          <w:szCs w:val="24"/>
        </w:rPr>
        <w:t>1976</w:t>
      </w:r>
      <w:r w:rsidR="00BC6A4C">
        <w:rPr>
          <w:rFonts w:ascii="Arial" w:eastAsia="Bookman Old Style" w:hAnsi="Arial"/>
          <w:sz w:val="24"/>
          <w:szCs w:val="24"/>
        </w:rPr>
        <w:t>.</w:t>
      </w:r>
    </w:p>
    <w:p w:rsidR="00B14E23" w:rsidRPr="00E673AE" w:rsidRDefault="00B14E23" w:rsidP="00B14E23">
      <w:pPr>
        <w:spacing w:line="280" w:lineRule="auto"/>
        <w:ind w:left="100" w:right="40" w:firstLine="523"/>
        <w:jc w:val="both"/>
        <w:rPr>
          <w:rFonts w:ascii="Arial" w:eastAsia="Bookman Old Style" w:hAnsi="Arial"/>
          <w:sz w:val="24"/>
          <w:szCs w:val="24"/>
        </w:rPr>
      </w:pPr>
    </w:p>
    <w:p w:rsidR="00B14E23" w:rsidRDefault="00D7411F" w:rsidP="00583685">
      <w:pPr>
        <w:ind w:left="450" w:right="18"/>
        <w:jc w:val="both"/>
        <w:rPr>
          <w:rFonts w:ascii="Arial" w:eastAsia="Bookman Old Style" w:hAnsi="Arial"/>
          <w:sz w:val="24"/>
          <w:szCs w:val="24"/>
        </w:rPr>
      </w:pPr>
      <w:r>
        <w:rPr>
          <w:rFonts w:ascii="Arial" w:eastAsia="Bookman Old Style" w:hAnsi="Arial"/>
          <w:sz w:val="24"/>
          <w:szCs w:val="24"/>
        </w:rPr>
        <w:t xml:space="preserve">1) </w:t>
      </w:r>
      <w:r w:rsidR="00B14E23" w:rsidRPr="00583685">
        <w:rPr>
          <w:rFonts w:ascii="Arial" w:eastAsia="Bookman Old Style" w:hAnsi="Arial"/>
          <w:sz w:val="24"/>
          <w:szCs w:val="24"/>
        </w:rPr>
        <w:t xml:space="preserve">The following Non Gazette Category of teachers in </w:t>
      </w:r>
      <w:proofErr w:type="spellStart"/>
      <w:r w:rsidR="00B14E23" w:rsidRPr="00583685">
        <w:rPr>
          <w:rFonts w:ascii="Arial" w:eastAsia="Bookman Old Style" w:hAnsi="Arial"/>
          <w:sz w:val="24"/>
          <w:szCs w:val="24"/>
        </w:rPr>
        <w:t>Mandal</w:t>
      </w:r>
      <w:proofErr w:type="spellEnd"/>
      <w:r w:rsidR="00B14E23" w:rsidRPr="00583685">
        <w:rPr>
          <w:rFonts w:ascii="Arial" w:eastAsia="Bookman Old Style" w:hAnsi="Arial"/>
          <w:sz w:val="24"/>
          <w:szCs w:val="24"/>
        </w:rPr>
        <w:t xml:space="preserve"> </w:t>
      </w:r>
      <w:proofErr w:type="spellStart"/>
      <w:r w:rsidR="00132E46" w:rsidRPr="00583685">
        <w:rPr>
          <w:rFonts w:ascii="Arial" w:eastAsia="Bookman Old Style" w:hAnsi="Arial"/>
          <w:sz w:val="24"/>
          <w:szCs w:val="24"/>
        </w:rPr>
        <w:t>P</w:t>
      </w:r>
      <w:r w:rsidR="00B14E23" w:rsidRPr="00583685">
        <w:rPr>
          <w:rFonts w:ascii="Arial" w:eastAsia="Bookman Old Style" w:hAnsi="Arial"/>
          <w:sz w:val="24"/>
          <w:szCs w:val="24"/>
        </w:rPr>
        <w:t>arishad</w:t>
      </w:r>
      <w:proofErr w:type="spellEnd"/>
      <w:r w:rsidR="00B14E23" w:rsidRPr="00583685">
        <w:rPr>
          <w:rFonts w:ascii="Arial" w:eastAsia="Bookman Old Style" w:hAnsi="Arial"/>
          <w:sz w:val="24"/>
          <w:szCs w:val="24"/>
        </w:rPr>
        <w:t xml:space="preserve">, </w:t>
      </w:r>
      <w:proofErr w:type="spellStart"/>
      <w:r w:rsidR="00B14E23" w:rsidRPr="00583685">
        <w:rPr>
          <w:rFonts w:ascii="Arial" w:eastAsia="Bookman Old Style" w:hAnsi="Arial"/>
          <w:sz w:val="24"/>
          <w:szCs w:val="24"/>
        </w:rPr>
        <w:t>Zilla</w:t>
      </w:r>
      <w:proofErr w:type="spellEnd"/>
      <w:r w:rsidR="00B14E23" w:rsidRPr="00583685">
        <w:rPr>
          <w:rFonts w:ascii="Arial" w:eastAsia="Bookman Old Style" w:hAnsi="Arial"/>
          <w:sz w:val="24"/>
          <w:szCs w:val="24"/>
        </w:rPr>
        <w:t xml:space="preserve"> </w:t>
      </w:r>
      <w:proofErr w:type="spellStart"/>
      <w:r w:rsidR="00B14E23" w:rsidRPr="00583685">
        <w:rPr>
          <w:rFonts w:ascii="Arial" w:eastAsia="Bookman Old Style" w:hAnsi="Arial"/>
          <w:sz w:val="24"/>
          <w:szCs w:val="24"/>
        </w:rPr>
        <w:t>Parishad</w:t>
      </w:r>
      <w:proofErr w:type="spellEnd"/>
      <w:r w:rsidR="00B14E23" w:rsidRPr="00583685">
        <w:rPr>
          <w:rFonts w:ascii="Arial" w:eastAsia="Bookman Old Style" w:hAnsi="Arial"/>
          <w:sz w:val="24"/>
          <w:szCs w:val="24"/>
        </w:rPr>
        <w:t xml:space="preserve"> and Government Schools in each District are organized into a separate integrated cadre with effect from 20-11-1998 and substituted and added in Appendix – III as follows:-</w:t>
      </w:r>
    </w:p>
    <w:p w:rsidR="00D7411F" w:rsidRPr="006D1BB2" w:rsidRDefault="00D7411F" w:rsidP="00583685">
      <w:pPr>
        <w:ind w:left="450" w:right="18"/>
        <w:jc w:val="both"/>
      </w:pPr>
    </w:p>
    <w:tbl>
      <w:tblPr>
        <w:tblW w:w="0" w:type="auto"/>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8"/>
        <w:gridCol w:w="5310"/>
        <w:gridCol w:w="3008"/>
      </w:tblGrid>
      <w:tr w:rsidR="00B14E23" w:rsidRPr="006D1BB2" w:rsidTr="001F0483">
        <w:trPr>
          <w:trHeight w:val="341"/>
          <w:jc w:val="center"/>
        </w:trPr>
        <w:tc>
          <w:tcPr>
            <w:tcW w:w="5708" w:type="dxa"/>
            <w:gridSpan w:val="2"/>
            <w:shd w:val="clear" w:color="auto" w:fill="auto"/>
          </w:tcPr>
          <w:p w:rsidR="00B14E23" w:rsidRPr="000B06F5" w:rsidRDefault="00B14E23" w:rsidP="00741683">
            <w:pPr>
              <w:pStyle w:val="NoSpacing"/>
              <w:rPr>
                <w:rFonts w:ascii="Arial" w:eastAsia="Bookman Old Style" w:hAnsi="Arial" w:cs="Arial"/>
              </w:rPr>
            </w:pPr>
            <w:r w:rsidRPr="000B06F5">
              <w:rPr>
                <w:rFonts w:ascii="Arial" w:eastAsia="Bookman Old Style" w:hAnsi="Arial" w:cs="Arial"/>
              </w:rPr>
              <w:t>School Assistants</w:t>
            </w:r>
          </w:p>
        </w:tc>
        <w:tc>
          <w:tcPr>
            <w:tcW w:w="3008" w:type="dxa"/>
            <w:shd w:val="clear" w:color="auto" w:fill="auto"/>
          </w:tcPr>
          <w:p w:rsidR="00B14E23" w:rsidRPr="000B06F5" w:rsidRDefault="00B14E23" w:rsidP="00741683">
            <w:pPr>
              <w:pStyle w:val="NoSpacing"/>
              <w:rPr>
                <w:rFonts w:ascii="Arial" w:eastAsia="Bookman Old Style" w:hAnsi="Arial" w:cs="Arial"/>
              </w:rPr>
            </w:pPr>
            <w:r w:rsidRPr="000B06F5">
              <w:rPr>
                <w:rFonts w:ascii="Arial" w:eastAsia="Bookman Old Style" w:hAnsi="Arial" w:cs="Arial"/>
              </w:rPr>
              <w:t>Substituted in Place of 1</w:t>
            </w:r>
          </w:p>
        </w:tc>
      </w:tr>
      <w:tr w:rsidR="00B14E23" w:rsidRPr="006D1BB2" w:rsidTr="001F0483">
        <w:trPr>
          <w:trHeight w:val="271"/>
          <w:jc w:val="center"/>
        </w:trPr>
        <w:tc>
          <w:tcPr>
            <w:tcW w:w="5708" w:type="dxa"/>
            <w:gridSpan w:val="2"/>
            <w:shd w:val="clear" w:color="auto" w:fill="auto"/>
            <w:vAlign w:val="bottom"/>
          </w:tcPr>
          <w:p w:rsidR="00B14E23" w:rsidRPr="000B06F5" w:rsidRDefault="00B14E23" w:rsidP="00741683">
            <w:pPr>
              <w:pStyle w:val="NoSpacing"/>
              <w:rPr>
                <w:rFonts w:ascii="Arial" w:eastAsia="Bookman Old Style" w:hAnsi="Arial" w:cs="Arial"/>
              </w:rPr>
            </w:pPr>
            <w:r w:rsidRPr="000B06F5">
              <w:rPr>
                <w:rFonts w:ascii="Arial" w:eastAsia="Bookman Old Style" w:hAnsi="Arial" w:cs="Arial"/>
              </w:rPr>
              <w:t>School Assistants (Telugu, Hindi, Urdu etc)</w:t>
            </w:r>
          </w:p>
        </w:tc>
        <w:tc>
          <w:tcPr>
            <w:tcW w:w="3008" w:type="dxa"/>
            <w:shd w:val="clear" w:color="auto" w:fill="auto"/>
          </w:tcPr>
          <w:p w:rsidR="00B14E23" w:rsidRPr="000B06F5" w:rsidRDefault="00B14E23" w:rsidP="00741683">
            <w:pPr>
              <w:pStyle w:val="NoSpacing"/>
              <w:rPr>
                <w:rFonts w:ascii="Arial" w:eastAsia="Bookman Old Style" w:hAnsi="Arial" w:cs="Arial"/>
              </w:rPr>
            </w:pPr>
            <w:r w:rsidRPr="000B06F5">
              <w:rPr>
                <w:rFonts w:ascii="Arial" w:eastAsia="Bookman Old Style" w:hAnsi="Arial" w:cs="Arial"/>
              </w:rPr>
              <w:t>Substituted in Place of 2</w:t>
            </w:r>
          </w:p>
        </w:tc>
      </w:tr>
      <w:tr w:rsidR="00B14E23" w:rsidRPr="006D1BB2" w:rsidTr="001F0483">
        <w:trPr>
          <w:trHeight w:val="271"/>
          <w:jc w:val="center"/>
        </w:trPr>
        <w:tc>
          <w:tcPr>
            <w:tcW w:w="5708" w:type="dxa"/>
            <w:gridSpan w:val="2"/>
            <w:shd w:val="clear" w:color="auto" w:fill="auto"/>
          </w:tcPr>
          <w:p w:rsidR="00B14E23" w:rsidRPr="000B06F5" w:rsidRDefault="00B14E23" w:rsidP="000B06F5">
            <w:pPr>
              <w:pStyle w:val="NoSpacing"/>
              <w:rPr>
                <w:rFonts w:ascii="Arial" w:eastAsia="Bookman Old Style" w:hAnsi="Arial" w:cs="Arial"/>
              </w:rPr>
            </w:pPr>
            <w:r w:rsidRPr="000B06F5">
              <w:rPr>
                <w:rFonts w:ascii="Arial" w:eastAsia="Bookman Old Style" w:hAnsi="Arial" w:cs="Arial"/>
              </w:rPr>
              <w:t>School Assistants (Physical Education)</w:t>
            </w:r>
          </w:p>
        </w:tc>
        <w:tc>
          <w:tcPr>
            <w:tcW w:w="3008" w:type="dxa"/>
            <w:shd w:val="clear" w:color="auto" w:fill="auto"/>
            <w:vAlign w:val="bottom"/>
          </w:tcPr>
          <w:p w:rsidR="00B14E23" w:rsidRPr="000B06F5" w:rsidRDefault="00B14E23" w:rsidP="00741683">
            <w:pPr>
              <w:pStyle w:val="NoSpacing"/>
              <w:rPr>
                <w:rFonts w:ascii="Arial" w:eastAsia="Bookman Old Style" w:hAnsi="Arial" w:cs="Arial"/>
              </w:rPr>
            </w:pPr>
            <w:r w:rsidRPr="000B06F5">
              <w:rPr>
                <w:rFonts w:ascii="Arial" w:eastAsia="Bookman Old Style" w:hAnsi="Arial" w:cs="Arial"/>
              </w:rPr>
              <w:t>Added as a 17a</w:t>
            </w:r>
          </w:p>
        </w:tc>
      </w:tr>
      <w:tr w:rsidR="00B14E23" w:rsidRPr="006D1BB2" w:rsidTr="001F0483">
        <w:trPr>
          <w:trHeight w:val="271"/>
          <w:jc w:val="center"/>
        </w:trPr>
        <w:tc>
          <w:tcPr>
            <w:tcW w:w="5708" w:type="dxa"/>
            <w:gridSpan w:val="2"/>
            <w:shd w:val="clear" w:color="auto" w:fill="auto"/>
          </w:tcPr>
          <w:p w:rsidR="00B14E23" w:rsidRPr="000B06F5" w:rsidRDefault="00B14E23" w:rsidP="00741683">
            <w:pPr>
              <w:pStyle w:val="NoSpacing"/>
              <w:rPr>
                <w:rFonts w:ascii="Arial" w:eastAsia="Bookman Old Style" w:hAnsi="Arial" w:cs="Arial"/>
              </w:rPr>
            </w:pPr>
            <w:r w:rsidRPr="000B06F5">
              <w:rPr>
                <w:rFonts w:ascii="Arial" w:eastAsia="Bookman Old Style" w:hAnsi="Arial" w:cs="Arial"/>
              </w:rPr>
              <w:t>H.M. of Primary School</w:t>
            </w:r>
          </w:p>
        </w:tc>
        <w:tc>
          <w:tcPr>
            <w:tcW w:w="3008" w:type="dxa"/>
            <w:shd w:val="clear" w:color="auto" w:fill="auto"/>
            <w:vAlign w:val="bottom"/>
          </w:tcPr>
          <w:p w:rsidR="00B14E23" w:rsidRPr="000B06F5" w:rsidRDefault="00B14E23" w:rsidP="00741683">
            <w:pPr>
              <w:pStyle w:val="NoSpacing"/>
              <w:rPr>
                <w:rFonts w:ascii="Arial" w:eastAsia="Bookman Old Style" w:hAnsi="Arial" w:cs="Arial"/>
              </w:rPr>
            </w:pPr>
            <w:r w:rsidRPr="000B06F5">
              <w:rPr>
                <w:rFonts w:ascii="Arial" w:eastAsia="Bookman Old Style" w:hAnsi="Arial" w:cs="Arial"/>
              </w:rPr>
              <w:t>Added as a 17b</w:t>
            </w:r>
          </w:p>
        </w:tc>
      </w:tr>
      <w:tr w:rsidR="00B14E23" w:rsidRPr="00AB3D92" w:rsidTr="001F0483">
        <w:trPr>
          <w:trHeight w:val="386"/>
          <w:jc w:val="center"/>
        </w:trPr>
        <w:tc>
          <w:tcPr>
            <w:tcW w:w="5708" w:type="dxa"/>
            <w:gridSpan w:val="2"/>
            <w:shd w:val="clear" w:color="auto" w:fill="auto"/>
          </w:tcPr>
          <w:p w:rsidR="00B14E23" w:rsidRPr="00AB3D92" w:rsidRDefault="00B14E23" w:rsidP="00AB3D92">
            <w:pPr>
              <w:pStyle w:val="NoSpacing"/>
              <w:rPr>
                <w:rFonts w:ascii="Arial" w:eastAsia="Bookman Old Style" w:hAnsi="Arial" w:cs="Arial"/>
              </w:rPr>
            </w:pPr>
            <w:r w:rsidRPr="00AB3D92">
              <w:rPr>
                <w:rFonts w:ascii="Arial" w:eastAsia="Bookman Old Style" w:hAnsi="Arial" w:cs="Arial"/>
              </w:rPr>
              <w:t>Secondary Grade Teachers.</w:t>
            </w:r>
          </w:p>
        </w:tc>
        <w:tc>
          <w:tcPr>
            <w:tcW w:w="3008" w:type="dxa"/>
            <w:shd w:val="clear" w:color="auto" w:fill="auto"/>
          </w:tcPr>
          <w:p w:rsidR="00B14E23" w:rsidRPr="00AB3D92" w:rsidRDefault="00B14E23" w:rsidP="00AB3D92">
            <w:pPr>
              <w:pStyle w:val="NoSpacing"/>
              <w:rPr>
                <w:rFonts w:ascii="Arial" w:eastAsia="Bookman Old Style" w:hAnsi="Arial" w:cs="Arial"/>
              </w:rPr>
            </w:pPr>
            <w:r w:rsidRPr="00AB3D92">
              <w:rPr>
                <w:rFonts w:ascii="Arial" w:eastAsia="Bookman Old Style" w:hAnsi="Arial" w:cs="Arial"/>
              </w:rPr>
              <w:t>Substituted in Place of 5</w:t>
            </w:r>
          </w:p>
        </w:tc>
      </w:tr>
      <w:tr w:rsidR="00B14E23" w:rsidRPr="006D1BB2" w:rsidTr="001F0483">
        <w:trPr>
          <w:trHeight w:val="271"/>
          <w:jc w:val="center"/>
        </w:trPr>
        <w:tc>
          <w:tcPr>
            <w:tcW w:w="5708" w:type="dxa"/>
            <w:gridSpan w:val="2"/>
            <w:shd w:val="clear" w:color="auto" w:fill="auto"/>
          </w:tcPr>
          <w:p w:rsidR="00B14E23" w:rsidRPr="000B06F5" w:rsidRDefault="00B14E23" w:rsidP="000B06F5">
            <w:pPr>
              <w:pStyle w:val="NoSpacing"/>
              <w:rPr>
                <w:rFonts w:ascii="Arial" w:eastAsia="Bookman Old Style" w:hAnsi="Arial" w:cs="Arial"/>
              </w:rPr>
            </w:pPr>
            <w:r w:rsidRPr="000B06F5">
              <w:rPr>
                <w:rFonts w:ascii="Arial" w:eastAsia="Bookman Old Style" w:hAnsi="Arial" w:cs="Arial"/>
              </w:rPr>
              <w:t xml:space="preserve">Language </w:t>
            </w:r>
            <w:proofErr w:type="spellStart"/>
            <w:r w:rsidRPr="000B06F5">
              <w:rPr>
                <w:rFonts w:ascii="Arial" w:eastAsia="Bookman Old Style" w:hAnsi="Arial" w:cs="Arial"/>
              </w:rPr>
              <w:t>Pandits</w:t>
            </w:r>
            <w:proofErr w:type="spellEnd"/>
            <w:r w:rsidRPr="000B06F5">
              <w:rPr>
                <w:rFonts w:ascii="Arial" w:eastAsia="Bookman Old Style" w:hAnsi="Arial" w:cs="Arial"/>
              </w:rPr>
              <w:t xml:space="preserve"> (Telugu, Hindi, Urdu etc)</w:t>
            </w:r>
          </w:p>
        </w:tc>
        <w:tc>
          <w:tcPr>
            <w:tcW w:w="3008" w:type="dxa"/>
            <w:shd w:val="clear" w:color="auto" w:fill="auto"/>
            <w:vAlign w:val="bottom"/>
          </w:tcPr>
          <w:p w:rsidR="00B14E23" w:rsidRPr="000B06F5" w:rsidRDefault="00B14E23" w:rsidP="00AB3D92">
            <w:pPr>
              <w:pStyle w:val="NoSpacing"/>
              <w:rPr>
                <w:rFonts w:ascii="Arial" w:eastAsia="Bookman Old Style" w:hAnsi="Arial" w:cs="Arial"/>
              </w:rPr>
            </w:pPr>
            <w:r w:rsidRPr="000B06F5">
              <w:rPr>
                <w:rFonts w:ascii="Arial" w:eastAsia="Bookman Old Style" w:hAnsi="Arial" w:cs="Arial"/>
              </w:rPr>
              <w:t>Substituted in Place of 3</w:t>
            </w:r>
          </w:p>
        </w:tc>
      </w:tr>
      <w:tr w:rsidR="00B14E23" w:rsidRPr="006D1BB2" w:rsidTr="001F0483">
        <w:trPr>
          <w:trHeight w:val="260"/>
          <w:jc w:val="center"/>
        </w:trPr>
        <w:tc>
          <w:tcPr>
            <w:tcW w:w="5708" w:type="dxa"/>
            <w:gridSpan w:val="2"/>
            <w:shd w:val="clear" w:color="auto" w:fill="auto"/>
            <w:vAlign w:val="bottom"/>
          </w:tcPr>
          <w:p w:rsidR="00B14E23" w:rsidRPr="000B06F5" w:rsidRDefault="00B14E23" w:rsidP="00AB3D92">
            <w:pPr>
              <w:pStyle w:val="NoSpacing"/>
              <w:rPr>
                <w:rFonts w:ascii="Arial" w:eastAsia="Bookman Old Style" w:hAnsi="Arial" w:cs="Arial"/>
              </w:rPr>
            </w:pPr>
            <w:r w:rsidRPr="000B06F5">
              <w:rPr>
                <w:rFonts w:ascii="Arial" w:eastAsia="Bookman Old Style" w:hAnsi="Arial" w:cs="Arial"/>
              </w:rPr>
              <w:t>Physical Education Teachers</w:t>
            </w:r>
          </w:p>
        </w:tc>
        <w:tc>
          <w:tcPr>
            <w:tcW w:w="3008" w:type="dxa"/>
            <w:shd w:val="clear" w:color="auto" w:fill="auto"/>
            <w:vAlign w:val="bottom"/>
          </w:tcPr>
          <w:p w:rsidR="00B14E23" w:rsidRPr="000B06F5" w:rsidRDefault="00B14E23" w:rsidP="00AB3D92">
            <w:pPr>
              <w:pStyle w:val="NoSpacing"/>
              <w:rPr>
                <w:rFonts w:ascii="Arial" w:eastAsia="Bookman Old Style" w:hAnsi="Arial" w:cs="Arial"/>
              </w:rPr>
            </w:pPr>
            <w:r w:rsidRPr="000B06F5">
              <w:rPr>
                <w:rFonts w:ascii="Arial" w:eastAsia="Bookman Old Style" w:hAnsi="Arial" w:cs="Arial"/>
              </w:rPr>
              <w:t>Substituted in Place of 7</w:t>
            </w:r>
          </w:p>
        </w:tc>
      </w:tr>
      <w:tr w:rsidR="00B14E23" w:rsidRPr="006D1BB2" w:rsidTr="001F0483">
        <w:trPr>
          <w:trHeight w:val="271"/>
          <w:jc w:val="center"/>
        </w:trPr>
        <w:tc>
          <w:tcPr>
            <w:tcW w:w="8716" w:type="dxa"/>
            <w:gridSpan w:val="3"/>
            <w:shd w:val="clear" w:color="auto" w:fill="auto"/>
            <w:vAlign w:val="bottom"/>
          </w:tcPr>
          <w:p w:rsidR="000B06F5" w:rsidRPr="000B06F5" w:rsidRDefault="00B14E23" w:rsidP="000B750F">
            <w:pPr>
              <w:pStyle w:val="NoSpacing"/>
              <w:rPr>
                <w:rFonts w:ascii="Arial" w:eastAsia="Bookman Old Style" w:hAnsi="Arial" w:cs="Arial"/>
              </w:rPr>
            </w:pPr>
            <w:r w:rsidRPr="000B06F5">
              <w:rPr>
                <w:rFonts w:ascii="Arial" w:eastAsia="Bookman Old Style" w:hAnsi="Arial" w:cs="Arial"/>
              </w:rPr>
              <w:t>Specialist Teachers</w:t>
            </w:r>
            <w:r w:rsidR="005274E9" w:rsidRPr="000B06F5">
              <w:rPr>
                <w:rFonts w:ascii="Arial" w:eastAsia="Bookman Old Style" w:hAnsi="Arial" w:cs="Arial"/>
              </w:rPr>
              <w:t xml:space="preserve"> :</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a.</w:t>
            </w:r>
          </w:p>
        </w:tc>
        <w:tc>
          <w:tcPr>
            <w:tcW w:w="5310" w:type="dxa"/>
            <w:shd w:val="clear" w:color="auto" w:fill="auto"/>
            <w:vAlign w:val="bottom"/>
          </w:tcPr>
          <w:p w:rsidR="000B750F" w:rsidRPr="00741683" w:rsidRDefault="000B750F" w:rsidP="00741683">
            <w:pPr>
              <w:pStyle w:val="NoSpacing"/>
              <w:ind w:left="90"/>
              <w:rPr>
                <w:rFonts w:ascii="Arial" w:eastAsia="Bookman Old Style" w:hAnsi="Arial" w:cs="Arial"/>
              </w:rPr>
            </w:pPr>
            <w:r w:rsidRPr="00741683">
              <w:rPr>
                <w:rFonts w:ascii="Arial" w:eastAsia="Bookman Old Style" w:hAnsi="Arial" w:cs="Arial"/>
              </w:rPr>
              <w:t>Art Teachers</w:t>
            </w:r>
          </w:p>
        </w:tc>
        <w:tc>
          <w:tcPr>
            <w:tcW w:w="3008" w:type="dxa"/>
            <w:shd w:val="clear" w:color="auto" w:fill="auto"/>
            <w:vAlign w:val="bottom"/>
          </w:tcPr>
          <w:p w:rsidR="000B750F" w:rsidRPr="00741683" w:rsidRDefault="000B750F" w:rsidP="000B750F">
            <w:pPr>
              <w:pStyle w:val="NoSpacing"/>
              <w:rPr>
                <w:rFonts w:ascii="Arial" w:eastAsia="Bookman Old Style" w:hAnsi="Arial" w:cs="Arial"/>
              </w:rPr>
            </w:pPr>
            <w:r w:rsidRPr="00741683">
              <w:rPr>
                <w:rFonts w:ascii="Arial" w:eastAsia="Bookman Old Style" w:hAnsi="Arial" w:cs="Arial"/>
              </w:rPr>
              <w:t>Substituted in Place of 8</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b.</w:t>
            </w:r>
          </w:p>
        </w:tc>
        <w:tc>
          <w:tcPr>
            <w:tcW w:w="5310" w:type="dxa"/>
            <w:shd w:val="clear" w:color="auto" w:fill="auto"/>
            <w:vAlign w:val="bottom"/>
          </w:tcPr>
          <w:p w:rsidR="000B750F" w:rsidRPr="00741683" w:rsidRDefault="000B750F" w:rsidP="00741683">
            <w:pPr>
              <w:pStyle w:val="NoSpacing"/>
              <w:ind w:left="90"/>
              <w:rPr>
                <w:rFonts w:ascii="Arial" w:eastAsia="Bookman Old Style" w:hAnsi="Arial" w:cs="Arial"/>
              </w:rPr>
            </w:pPr>
            <w:r w:rsidRPr="00741683">
              <w:rPr>
                <w:rFonts w:ascii="Arial" w:eastAsia="Bookman Old Style" w:hAnsi="Arial" w:cs="Arial"/>
              </w:rPr>
              <w:t>Drawing Teachers</w:t>
            </w:r>
          </w:p>
        </w:tc>
        <w:tc>
          <w:tcPr>
            <w:tcW w:w="3008" w:type="dxa"/>
            <w:shd w:val="clear" w:color="auto" w:fill="auto"/>
            <w:vAlign w:val="bottom"/>
          </w:tcPr>
          <w:p w:rsidR="000B750F" w:rsidRPr="00741683" w:rsidRDefault="000B750F" w:rsidP="000B750F">
            <w:pPr>
              <w:pStyle w:val="NoSpacing"/>
              <w:rPr>
                <w:rFonts w:ascii="Arial" w:eastAsia="Bookman Old Style" w:hAnsi="Arial" w:cs="Arial"/>
              </w:rPr>
            </w:pPr>
            <w:r w:rsidRPr="00741683">
              <w:rPr>
                <w:rFonts w:ascii="Arial" w:eastAsia="Bookman Old Style" w:hAnsi="Arial" w:cs="Arial"/>
              </w:rPr>
              <w:t>Added as a 17c</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c.</w:t>
            </w:r>
          </w:p>
        </w:tc>
        <w:tc>
          <w:tcPr>
            <w:tcW w:w="5310" w:type="dxa"/>
            <w:shd w:val="clear" w:color="auto" w:fill="auto"/>
            <w:vAlign w:val="bottom"/>
          </w:tcPr>
          <w:p w:rsidR="000B750F" w:rsidRPr="00741683" w:rsidRDefault="000B750F" w:rsidP="00741683">
            <w:pPr>
              <w:pStyle w:val="NoSpacing"/>
              <w:ind w:left="90"/>
              <w:rPr>
                <w:rFonts w:ascii="Arial" w:eastAsia="Bookman Old Style" w:hAnsi="Arial" w:cs="Arial"/>
              </w:rPr>
            </w:pPr>
            <w:r w:rsidRPr="00741683">
              <w:rPr>
                <w:rFonts w:ascii="Arial" w:eastAsia="Bookman Old Style" w:hAnsi="Arial" w:cs="Arial"/>
              </w:rPr>
              <w:t>Music Teachers</w:t>
            </w:r>
          </w:p>
        </w:tc>
        <w:tc>
          <w:tcPr>
            <w:tcW w:w="3008" w:type="dxa"/>
            <w:shd w:val="clear" w:color="auto" w:fill="auto"/>
            <w:vAlign w:val="bottom"/>
          </w:tcPr>
          <w:p w:rsidR="000B750F" w:rsidRPr="00741683" w:rsidRDefault="000B750F" w:rsidP="000B750F">
            <w:pPr>
              <w:pStyle w:val="NoSpacing"/>
              <w:rPr>
                <w:rFonts w:ascii="Arial" w:eastAsia="Bookman Old Style" w:hAnsi="Arial" w:cs="Arial"/>
              </w:rPr>
            </w:pPr>
            <w:r w:rsidRPr="00741683">
              <w:rPr>
                <w:rFonts w:ascii="Arial" w:eastAsia="Bookman Old Style" w:hAnsi="Arial" w:cs="Arial"/>
              </w:rPr>
              <w:t>Substituted in Place of 13</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d.</w:t>
            </w:r>
          </w:p>
        </w:tc>
        <w:tc>
          <w:tcPr>
            <w:tcW w:w="5310" w:type="dxa"/>
            <w:shd w:val="clear" w:color="auto" w:fill="auto"/>
            <w:vAlign w:val="bottom"/>
          </w:tcPr>
          <w:p w:rsidR="000B750F" w:rsidRPr="00741683" w:rsidRDefault="000B750F" w:rsidP="00741683">
            <w:pPr>
              <w:pStyle w:val="NoSpacing"/>
              <w:ind w:left="90"/>
              <w:rPr>
                <w:rFonts w:ascii="Arial" w:eastAsia="Bookman Old Style" w:hAnsi="Arial" w:cs="Arial"/>
              </w:rPr>
            </w:pPr>
            <w:r w:rsidRPr="00741683">
              <w:rPr>
                <w:rFonts w:ascii="Arial" w:eastAsia="Bookman Old Style" w:hAnsi="Arial" w:cs="Arial"/>
              </w:rPr>
              <w:t>Dance Teachers</w:t>
            </w:r>
          </w:p>
        </w:tc>
        <w:tc>
          <w:tcPr>
            <w:tcW w:w="3008" w:type="dxa"/>
            <w:shd w:val="clear" w:color="auto" w:fill="auto"/>
            <w:vAlign w:val="bottom"/>
          </w:tcPr>
          <w:p w:rsidR="000B750F" w:rsidRPr="00741683" w:rsidRDefault="000B750F" w:rsidP="000B750F">
            <w:pPr>
              <w:pStyle w:val="NoSpacing"/>
              <w:rPr>
                <w:rFonts w:ascii="Arial" w:eastAsia="Bookman Old Style" w:hAnsi="Arial" w:cs="Arial"/>
              </w:rPr>
            </w:pPr>
            <w:r w:rsidRPr="00741683">
              <w:rPr>
                <w:rFonts w:ascii="Arial" w:eastAsia="Bookman Old Style" w:hAnsi="Arial" w:cs="Arial"/>
              </w:rPr>
              <w:t>Substituted in Place of 17</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e.</w:t>
            </w:r>
          </w:p>
        </w:tc>
        <w:tc>
          <w:tcPr>
            <w:tcW w:w="5310" w:type="dxa"/>
            <w:shd w:val="clear" w:color="auto" w:fill="auto"/>
            <w:vAlign w:val="bottom"/>
          </w:tcPr>
          <w:p w:rsidR="000B750F" w:rsidRPr="00741683" w:rsidRDefault="000B750F" w:rsidP="00741683">
            <w:pPr>
              <w:pStyle w:val="NoSpacing"/>
              <w:ind w:left="90"/>
              <w:rPr>
                <w:rFonts w:ascii="Arial" w:eastAsia="Bookman Old Style" w:hAnsi="Arial" w:cs="Arial"/>
              </w:rPr>
            </w:pPr>
            <w:proofErr w:type="spellStart"/>
            <w:r w:rsidRPr="00741683">
              <w:rPr>
                <w:rFonts w:ascii="Arial" w:eastAsia="Bookman Old Style" w:hAnsi="Arial" w:cs="Arial"/>
              </w:rPr>
              <w:t>Yogasana</w:t>
            </w:r>
            <w:proofErr w:type="spellEnd"/>
            <w:r w:rsidRPr="00741683">
              <w:rPr>
                <w:rFonts w:ascii="Arial" w:eastAsia="Bookman Old Style" w:hAnsi="Arial" w:cs="Arial"/>
              </w:rPr>
              <w:t xml:space="preserve"> Instructors</w:t>
            </w:r>
          </w:p>
        </w:tc>
        <w:tc>
          <w:tcPr>
            <w:tcW w:w="3008" w:type="dxa"/>
            <w:shd w:val="clear" w:color="auto" w:fill="auto"/>
            <w:vAlign w:val="bottom"/>
          </w:tcPr>
          <w:p w:rsidR="000B750F" w:rsidRPr="00741683" w:rsidRDefault="000B750F" w:rsidP="000B750F">
            <w:pPr>
              <w:pStyle w:val="NoSpacing"/>
              <w:rPr>
                <w:rFonts w:ascii="Arial" w:eastAsia="Bookman Old Style" w:hAnsi="Arial" w:cs="Arial"/>
              </w:rPr>
            </w:pPr>
            <w:r w:rsidRPr="00741683">
              <w:rPr>
                <w:rFonts w:ascii="Arial" w:eastAsia="Bookman Old Style" w:hAnsi="Arial" w:cs="Arial"/>
              </w:rPr>
              <w:t>Added as a 17d</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f.</w:t>
            </w:r>
          </w:p>
        </w:tc>
        <w:tc>
          <w:tcPr>
            <w:tcW w:w="5310" w:type="dxa"/>
            <w:shd w:val="clear" w:color="auto" w:fill="auto"/>
            <w:vAlign w:val="bottom"/>
          </w:tcPr>
          <w:p w:rsidR="000B750F" w:rsidRPr="00741683" w:rsidRDefault="000B750F" w:rsidP="00741683">
            <w:pPr>
              <w:pStyle w:val="NoSpacing"/>
              <w:ind w:left="90"/>
              <w:rPr>
                <w:rFonts w:ascii="Arial" w:eastAsia="Bookman Old Style" w:hAnsi="Arial" w:cs="Arial"/>
              </w:rPr>
            </w:pPr>
            <w:r w:rsidRPr="00741683">
              <w:rPr>
                <w:rFonts w:ascii="Arial" w:eastAsia="Bookman Old Style" w:hAnsi="Arial" w:cs="Arial"/>
              </w:rPr>
              <w:t>Manual Training Instructors (</w:t>
            </w:r>
            <w:proofErr w:type="spellStart"/>
            <w:r w:rsidRPr="00741683">
              <w:rPr>
                <w:rFonts w:ascii="Arial" w:eastAsia="Bookman Old Style" w:hAnsi="Arial" w:cs="Arial"/>
              </w:rPr>
              <w:t>Carpentary</w:t>
            </w:r>
            <w:proofErr w:type="spellEnd"/>
            <w:r w:rsidRPr="00741683">
              <w:rPr>
                <w:rFonts w:ascii="Arial" w:eastAsia="Bookman Old Style" w:hAnsi="Arial" w:cs="Arial"/>
              </w:rPr>
              <w:t>)</w:t>
            </w:r>
          </w:p>
        </w:tc>
        <w:tc>
          <w:tcPr>
            <w:tcW w:w="3008" w:type="dxa"/>
            <w:shd w:val="clear" w:color="auto" w:fill="auto"/>
            <w:vAlign w:val="bottom"/>
          </w:tcPr>
          <w:p w:rsidR="000B750F" w:rsidRPr="00741683" w:rsidRDefault="000B750F" w:rsidP="000B750F">
            <w:pPr>
              <w:pStyle w:val="NoSpacing"/>
              <w:rPr>
                <w:rFonts w:ascii="Arial" w:eastAsia="Bookman Old Style" w:hAnsi="Arial" w:cs="Arial"/>
              </w:rPr>
            </w:pPr>
            <w:r w:rsidRPr="00741683">
              <w:rPr>
                <w:rFonts w:ascii="Arial" w:eastAsia="Bookman Old Style" w:hAnsi="Arial" w:cs="Arial"/>
              </w:rPr>
              <w:t>Substituted in Place of 9</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g.</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Manual Training Instructors (Weaving)</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Substituted in Place of 10</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h.</w:t>
            </w:r>
          </w:p>
        </w:tc>
        <w:tc>
          <w:tcPr>
            <w:tcW w:w="5310" w:type="dxa"/>
            <w:shd w:val="clear" w:color="auto" w:fill="auto"/>
            <w:vAlign w:val="bottom"/>
          </w:tcPr>
          <w:p w:rsidR="000B750F" w:rsidRPr="000B06F5" w:rsidRDefault="000B750F" w:rsidP="00741683">
            <w:pPr>
              <w:pStyle w:val="NoSpacing"/>
              <w:ind w:left="90"/>
              <w:rPr>
                <w:rFonts w:ascii="Arial" w:hAnsi="Arial" w:cs="Arial"/>
              </w:rPr>
            </w:pPr>
            <w:r w:rsidRPr="000B06F5">
              <w:rPr>
                <w:rFonts w:ascii="Arial" w:eastAsia="Bookman Old Style" w:hAnsi="Arial" w:cs="Arial"/>
              </w:rPr>
              <w:t>Craft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Substituted in Place of 11</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proofErr w:type="spellStart"/>
            <w:r>
              <w:rPr>
                <w:rFonts w:ascii="Arial" w:eastAsia="Bookman Old Style" w:hAnsi="Arial" w:cs="Arial"/>
              </w:rPr>
              <w:t>i</w:t>
            </w:r>
            <w:proofErr w:type="spellEnd"/>
            <w:r>
              <w:rPr>
                <w:rFonts w:ascii="Arial" w:eastAsia="Bookman Old Style" w:hAnsi="Arial" w:cs="Arial"/>
              </w:rPr>
              <w:t>.</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Textile Printing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17e</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j.</w:t>
            </w:r>
          </w:p>
        </w:tc>
        <w:tc>
          <w:tcPr>
            <w:tcW w:w="5310" w:type="dxa"/>
            <w:shd w:val="clear" w:color="auto" w:fill="auto"/>
            <w:vAlign w:val="bottom"/>
          </w:tcPr>
          <w:p w:rsidR="000B750F" w:rsidRPr="000B06F5" w:rsidRDefault="000B750F" w:rsidP="00741683">
            <w:pPr>
              <w:pStyle w:val="NoSpacing"/>
              <w:ind w:left="90"/>
              <w:rPr>
                <w:rFonts w:ascii="Arial" w:hAnsi="Arial" w:cs="Arial"/>
              </w:rPr>
            </w:pPr>
            <w:r w:rsidRPr="000B06F5">
              <w:rPr>
                <w:rFonts w:ascii="Arial" w:eastAsia="Bookman Old Style" w:hAnsi="Arial" w:cs="Arial"/>
              </w:rPr>
              <w:t>Tailoring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Substituted in Place of 16</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k.</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proofErr w:type="spellStart"/>
            <w:r w:rsidRPr="000B06F5">
              <w:rPr>
                <w:rFonts w:ascii="Arial" w:eastAsia="Bookman Old Style" w:hAnsi="Arial" w:cs="Arial"/>
              </w:rPr>
              <w:t>Carpentary</w:t>
            </w:r>
            <w:proofErr w:type="spellEnd"/>
            <w:r w:rsidRPr="000B06F5">
              <w:rPr>
                <w:rFonts w:ascii="Arial" w:eastAsia="Bookman Old Style" w:hAnsi="Arial" w:cs="Arial"/>
              </w:rPr>
              <w:t xml:space="preserve">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17f</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l.</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Fitter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17g</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m.</w:t>
            </w:r>
          </w:p>
        </w:tc>
        <w:tc>
          <w:tcPr>
            <w:tcW w:w="5310" w:type="dxa"/>
            <w:shd w:val="clear" w:color="auto" w:fill="auto"/>
            <w:vAlign w:val="bottom"/>
          </w:tcPr>
          <w:p w:rsidR="000B750F" w:rsidRPr="000B06F5" w:rsidRDefault="000B750F" w:rsidP="00741683">
            <w:pPr>
              <w:pStyle w:val="NoSpacing"/>
              <w:ind w:left="90"/>
              <w:rPr>
                <w:rFonts w:ascii="Arial" w:hAnsi="Arial" w:cs="Arial"/>
              </w:rPr>
            </w:pPr>
            <w:proofErr w:type="spellStart"/>
            <w:r w:rsidRPr="000B06F5">
              <w:rPr>
                <w:rFonts w:ascii="Arial" w:eastAsia="Bookman Old Style" w:hAnsi="Arial" w:cs="Arial"/>
              </w:rPr>
              <w:t>Turnor</w:t>
            </w:r>
            <w:proofErr w:type="spellEnd"/>
            <w:r w:rsidRPr="000B06F5">
              <w:rPr>
                <w:rFonts w:ascii="Arial" w:eastAsia="Bookman Old Style" w:hAnsi="Arial" w:cs="Arial"/>
              </w:rPr>
              <w:t xml:space="preserve">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17h</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n.</w:t>
            </w:r>
          </w:p>
        </w:tc>
        <w:tc>
          <w:tcPr>
            <w:tcW w:w="5310" w:type="dxa"/>
            <w:shd w:val="clear" w:color="auto" w:fill="auto"/>
            <w:vAlign w:val="bottom"/>
          </w:tcPr>
          <w:p w:rsidR="000B750F" w:rsidRPr="000B06F5" w:rsidRDefault="000B750F" w:rsidP="00741683">
            <w:pPr>
              <w:pStyle w:val="NoSpacing"/>
              <w:ind w:left="90"/>
              <w:rPr>
                <w:rFonts w:ascii="Arial" w:hAnsi="Arial" w:cs="Arial"/>
              </w:rPr>
            </w:pPr>
            <w:proofErr w:type="spellStart"/>
            <w:r w:rsidRPr="000B06F5">
              <w:rPr>
                <w:rFonts w:ascii="Arial" w:eastAsia="Bookman Old Style" w:hAnsi="Arial" w:cs="Arial"/>
              </w:rPr>
              <w:t>Moulder</w:t>
            </w:r>
            <w:proofErr w:type="spellEnd"/>
            <w:r w:rsidRPr="000B06F5">
              <w:rPr>
                <w:rFonts w:ascii="Arial" w:eastAsia="Bookman Old Style" w:hAnsi="Arial" w:cs="Arial"/>
              </w:rPr>
              <w:t xml:space="preserve">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17i</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o.</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Blacksmith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17j</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p.</w:t>
            </w:r>
          </w:p>
        </w:tc>
        <w:tc>
          <w:tcPr>
            <w:tcW w:w="5310" w:type="dxa"/>
            <w:shd w:val="clear" w:color="auto" w:fill="auto"/>
            <w:vAlign w:val="bottom"/>
          </w:tcPr>
          <w:p w:rsidR="000B750F" w:rsidRPr="000B06F5" w:rsidRDefault="000B750F" w:rsidP="00741683">
            <w:pPr>
              <w:pStyle w:val="NoSpacing"/>
              <w:ind w:left="90"/>
              <w:rPr>
                <w:rFonts w:ascii="Arial" w:hAnsi="Arial" w:cs="Arial"/>
              </w:rPr>
            </w:pPr>
            <w:r w:rsidRPr="000B06F5">
              <w:rPr>
                <w:rFonts w:ascii="Arial" w:eastAsia="Bookman Old Style" w:hAnsi="Arial" w:cs="Arial"/>
              </w:rPr>
              <w:t>Senior Mechanics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17k</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q.</w:t>
            </w:r>
          </w:p>
        </w:tc>
        <w:tc>
          <w:tcPr>
            <w:tcW w:w="5310" w:type="dxa"/>
            <w:shd w:val="clear" w:color="auto" w:fill="auto"/>
            <w:vAlign w:val="bottom"/>
          </w:tcPr>
          <w:p w:rsidR="000B750F" w:rsidRPr="000B06F5" w:rsidRDefault="000B750F" w:rsidP="00741683">
            <w:pPr>
              <w:pStyle w:val="NoSpacing"/>
              <w:ind w:left="90"/>
              <w:rPr>
                <w:rFonts w:ascii="Arial" w:hAnsi="Arial" w:cs="Arial"/>
              </w:rPr>
            </w:pPr>
            <w:r w:rsidRPr="000B06F5">
              <w:rPr>
                <w:rFonts w:ascii="Arial" w:eastAsia="Bookman Old Style" w:hAnsi="Arial" w:cs="Arial"/>
              </w:rPr>
              <w:t>Sewing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17l</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r.</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Sewing/Tailoring and Needle Work Instructors</w:t>
            </w:r>
          </w:p>
        </w:tc>
        <w:tc>
          <w:tcPr>
            <w:tcW w:w="3008" w:type="dxa"/>
            <w:shd w:val="clear" w:color="auto" w:fill="auto"/>
          </w:tcPr>
          <w:p w:rsidR="000B750F" w:rsidRPr="000B06F5" w:rsidRDefault="000B750F" w:rsidP="000B750F">
            <w:pPr>
              <w:pStyle w:val="NoSpacing"/>
              <w:rPr>
                <w:rFonts w:ascii="Arial" w:hAnsi="Arial" w:cs="Arial"/>
              </w:rPr>
            </w:pPr>
            <w:r w:rsidRPr="000B06F5">
              <w:rPr>
                <w:rFonts w:ascii="Arial" w:eastAsia="Bookman Old Style" w:hAnsi="Arial" w:cs="Arial"/>
              </w:rPr>
              <w:t>Added as a 17m</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s.</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Drawing and Sewing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Substituted in Place of 12</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t.</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Agriculture Instructors</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17n</w:t>
            </w:r>
          </w:p>
        </w:tc>
      </w:tr>
      <w:tr w:rsidR="000B750F" w:rsidRPr="006D1BB2" w:rsidTr="001F0483">
        <w:trPr>
          <w:trHeight w:val="271"/>
          <w:jc w:val="center"/>
        </w:trPr>
        <w:tc>
          <w:tcPr>
            <w:tcW w:w="398" w:type="dxa"/>
            <w:shd w:val="clear" w:color="auto" w:fill="auto"/>
            <w:vAlign w:val="bottom"/>
          </w:tcPr>
          <w:p w:rsidR="000B750F" w:rsidRPr="000B06F5" w:rsidRDefault="000B750F" w:rsidP="00741683">
            <w:pPr>
              <w:pStyle w:val="NoSpacing"/>
              <w:jc w:val="center"/>
              <w:rPr>
                <w:rFonts w:ascii="Arial" w:eastAsia="Bookman Old Style" w:hAnsi="Arial" w:cs="Arial"/>
              </w:rPr>
            </w:pPr>
            <w:r>
              <w:rPr>
                <w:rFonts w:ascii="Arial" w:eastAsia="Bookman Old Style" w:hAnsi="Arial" w:cs="Arial"/>
              </w:rPr>
              <w:t>u.</w:t>
            </w:r>
          </w:p>
        </w:tc>
        <w:tc>
          <w:tcPr>
            <w:tcW w:w="5310" w:type="dxa"/>
            <w:shd w:val="clear" w:color="auto" w:fill="auto"/>
            <w:vAlign w:val="bottom"/>
          </w:tcPr>
          <w:p w:rsidR="000B750F" w:rsidRPr="000B06F5" w:rsidRDefault="000B750F" w:rsidP="00741683">
            <w:pPr>
              <w:pStyle w:val="NoSpacing"/>
              <w:ind w:left="90"/>
              <w:rPr>
                <w:rFonts w:ascii="Arial" w:eastAsia="Bookman Old Style" w:hAnsi="Arial" w:cs="Arial"/>
              </w:rPr>
            </w:pPr>
            <w:r w:rsidRPr="000B06F5">
              <w:rPr>
                <w:rFonts w:ascii="Arial" w:eastAsia="Bookman Old Style" w:hAnsi="Arial" w:cs="Arial"/>
              </w:rPr>
              <w:t>Pre-vocational Instructor</w:t>
            </w:r>
          </w:p>
        </w:tc>
        <w:tc>
          <w:tcPr>
            <w:tcW w:w="3008" w:type="dxa"/>
            <w:shd w:val="clear" w:color="auto" w:fill="auto"/>
            <w:vAlign w:val="bottom"/>
          </w:tcPr>
          <w:p w:rsidR="000B750F" w:rsidRPr="000B06F5" w:rsidRDefault="000B750F" w:rsidP="000B750F">
            <w:pPr>
              <w:pStyle w:val="NoSpacing"/>
              <w:rPr>
                <w:rFonts w:ascii="Arial" w:eastAsia="Bookman Old Style" w:hAnsi="Arial" w:cs="Arial"/>
              </w:rPr>
            </w:pPr>
            <w:r w:rsidRPr="000B06F5">
              <w:rPr>
                <w:rFonts w:ascii="Arial" w:eastAsia="Bookman Old Style" w:hAnsi="Arial" w:cs="Arial"/>
              </w:rPr>
              <w:t>Added as a 17o</w:t>
            </w:r>
          </w:p>
        </w:tc>
      </w:tr>
    </w:tbl>
    <w:p w:rsidR="00B14E23" w:rsidRDefault="00B14E23" w:rsidP="00B14E23">
      <w:pPr>
        <w:tabs>
          <w:tab w:val="left" w:pos="777"/>
        </w:tabs>
        <w:spacing w:line="302" w:lineRule="auto"/>
        <w:ind w:left="100" w:right="320"/>
        <w:jc w:val="both"/>
      </w:pPr>
    </w:p>
    <w:p w:rsidR="00693D53" w:rsidRDefault="00693D53" w:rsidP="005274E9">
      <w:pPr>
        <w:tabs>
          <w:tab w:val="left" w:pos="717"/>
        </w:tabs>
        <w:ind w:left="38" w:right="520"/>
        <w:jc w:val="both"/>
      </w:pPr>
    </w:p>
    <w:p w:rsidR="00693D53" w:rsidRDefault="00693D53">
      <w:r>
        <w:br w:type="page"/>
      </w:r>
    </w:p>
    <w:p w:rsidR="00693D53" w:rsidRDefault="000B7A15" w:rsidP="000B7A15">
      <w:pPr>
        <w:tabs>
          <w:tab w:val="left" w:pos="717"/>
        </w:tabs>
        <w:ind w:left="38" w:right="520"/>
        <w:jc w:val="center"/>
        <w:rPr>
          <w:rFonts w:ascii="Arial" w:hAnsi="Arial"/>
          <w:sz w:val="24"/>
          <w:szCs w:val="24"/>
        </w:rPr>
      </w:pPr>
      <w:r w:rsidRPr="000B7A15">
        <w:rPr>
          <w:rFonts w:ascii="Arial" w:hAnsi="Arial"/>
          <w:sz w:val="24"/>
          <w:szCs w:val="24"/>
        </w:rPr>
        <w:lastRenderedPageBreak/>
        <w:t>-5-</w:t>
      </w:r>
    </w:p>
    <w:p w:rsidR="00E373FD" w:rsidRDefault="00E373FD" w:rsidP="000B7A15">
      <w:pPr>
        <w:tabs>
          <w:tab w:val="left" w:pos="717"/>
        </w:tabs>
        <w:ind w:left="38" w:right="520"/>
        <w:jc w:val="center"/>
        <w:rPr>
          <w:rFonts w:ascii="Arial" w:hAnsi="Arial"/>
          <w:sz w:val="24"/>
          <w:szCs w:val="24"/>
        </w:rPr>
      </w:pPr>
    </w:p>
    <w:p w:rsidR="00E373FD" w:rsidRPr="000B7A15" w:rsidRDefault="00E373FD" w:rsidP="000B7A15">
      <w:pPr>
        <w:tabs>
          <w:tab w:val="left" w:pos="717"/>
        </w:tabs>
        <w:ind w:left="38" w:right="520"/>
        <w:jc w:val="center"/>
        <w:rPr>
          <w:rFonts w:ascii="Arial" w:hAnsi="Arial"/>
          <w:sz w:val="24"/>
          <w:szCs w:val="24"/>
        </w:rPr>
      </w:pPr>
    </w:p>
    <w:p w:rsidR="00B14E23" w:rsidRPr="00E673AE" w:rsidRDefault="00693D53" w:rsidP="00F7288A">
      <w:pPr>
        <w:ind w:left="450" w:right="18"/>
        <w:jc w:val="both"/>
        <w:rPr>
          <w:rFonts w:ascii="Arial" w:eastAsia="Bookman Old Style" w:hAnsi="Arial"/>
          <w:sz w:val="24"/>
          <w:szCs w:val="24"/>
        </w:rPr>
      </w:pPr>
      <w:r w:rsidRPr="00693D53">
        <w:rPr>
          <w:rFonts w:ascii="Arial" w:hAnsi="Arial"/>
          <w:sz w:val="24"/>
          <w:szCs w:val="24"/>
        </w:rPr>
        <w:t>2</w:t>
      </w:r>
      <w:r w:rsidR="00F7288A">
        <w:rPr>
          <w:rFonts w:ascii="Arial" w:hAnsi="Arial"/>
          <w:sz w:val="24"/>
          <w:szCs w:val="24"/>
        </w:rPr>
        <w:t>)</w:t>
      </w:r>
      <w:r w:rsidR="00B14E23">
        <w:tab/>
      </w:r>
      <w:r w:rsidR="006D0EE1">
        <w:t xml:space="preserve">  </w:t>
      </w:r>
      <w:r w:rsidR="00B14E23" w:rsidRPr="00E673AE">
        <w:rPr>
          <w:rFonts w:ascii="Arial" w:eastAsia="Bookman Old Style" w:hAnsi="Arial"/>
          <w:sz w:val="24"/>
          <w:szCs w:val="24"/>
        </w:rPr>
        <w:t xml:space="preserve">The following specified Gazetted Categories are organized in to </w:t>
      </w:r>
      <w:proofErr w:type="spellStart"/>
      <w:r w:rsidR="00B14E23" w:rsidRPr="00E673AE">
        <w:rPr>
          <w:rFonts w:ascii="Arial" w:eastAsia="Bookman Old Style" w:hAnsi="Arial"/>
          <w:sz w:val="24"/>
          <w:szCs w:val="24"/>
        </w:rPr>
        <w:t>zonal</w:t>
      </w:r>
      <w:proofErr w:type="spellEnd"/>
      <w:r w:rsidR="00B14E23" w:rsidRPr="00E673AE">
        <w:rPr>
          <w:rFonts w:ascii="Arial" w:eastAsia="Bookman Old Style" w:hAnsi="Arial"/>
          <w:sz w:val="24"/>
          <w:szCs w:val="24"/>
        </w:rPr>
        <w:t xml:space="preserve"> cadres with effect from 16-11-1998 and adde</w:t>
      </w:r>
      <w:r w:rsidR="004C382D">
        <w:rPr>
          <w:rFonts w:ascii="Arial" w:eastAsia="Bookman Old Style" w:hAnsi="Arial"/>
          <w:sz w:val="24"/>
          <w:szCs w:val="24"/>
        </w:rPr>
        <w:t>d to Appendix – I at serial No.</w:t>
      </w:r>
      <w:r w:rsidR="00B14E23" w:rsidRPr="00E673AE">
        <w:rPr>
          <w:rFonts w:ascii="Arial" w:eastAsia="Bookman Old Style" w:hAnsi="Arial"/>
          <w:sz w:val="24"/>
          <w:szCs w:val="24"/>
        </w:rPr>
        <w:t>4, 5 and 6 as follows : -</w:t>
      </w:r>
    </w:p>
    <w:p w:rsidR="00B14E23" w:rsidRDefault="00B14E23" w:rsidP="00B14E23">
      <w:pPr>
        <w:tabs>
          <w:tab w:val="left" w:pos="777"/>
        </w:tabs>
        <w:spacing w:line="302" w:lineRule="auto"/>
        <w:ind w:left="100" w:right="320"/>
        <w:jc w:val="both"/>
      </w:pPr>
      <w:r>
        <w:tab/>
      </w: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50"/>
        <w:gridCol w:w="3811"/>
      </w:tblGrid>
      <w:tr w:rsidR="00B14E23" w:rsidTr="004C382D">
        <w:tc>
          <w:tcPr>
            <w:tcW w:w="4050" w:type="dxa"/>
          </w:tcPr>
          <w:p w:rsidR="00B14E23" w:rsidRDefault="00B14E23" w:rsidP="004C382D">
            <w:pPr>
              <w:spacing w:line="0" w:lineRule="atLeast"/>
            </w:pPr>
            <w:r w:rsidRPr="00B14E23">
              <w:rPr>
                <w:rFonts w:ascii="Arial" w:eastAsia="Bookman Old Style" w:hAnsi="Arial"/>
                <w:sz w:val="24"/>
                <w:szCs w:val="24"/>
              </w:rPr>
              <w:t>Senior Lecturer, DIET</w:t>
            </w:r>
          </w:p>
        </w:tc>
        <w:tc>
          <w:tcPr>
            <w:tcW w:w="3811" w:type="dxa"/>
          </w:tcPr>
          <w:p w:rsidR="00B14E23" w:rsidRPr="00B14E23" w:rsidRDefault="00B14E23" w:rsidP="00693D53">
            <w:pPr>
              <w:tabs>
                <w:tab w:val="left" w:pos="777"/>
              </w:tabs>
              <w:spacing w:line="302" w:lineRule="auto"/>
              <w:ind w:right="320"/>
              <w:jc w:val="both"/>
              <w:rPr>
                <w:rFonts w:ascii="Arial" w:hAnsi="Arial"/>
                <w:sz w:val="24"/>
                <w:szCs w:val="24"/>
              </w:rPr>
            </w:pPr>
            <w:r w:rsidRPr="00B14E23">
              <w:rPr>
                <w:rFonts w:ascii="Arial" w:hAnsi="Arial"/>
                <w:sz w:val="24"/>
                <w:szCs w:val="24"/>
              </w:rPr>
              <w:t>Added as</w:t>
            </w:r>
            <w:r w:rsidR="00693D53">
              <w:rPr>
                <w:rFonts w:ascii="Arial" w:hAnsi="Arial"/>
                <w:sz w:val="24"/>
                <w:szCs w:val="24"/>
              </w:rPr>
              <w:t xml:space="preserve"> - </w:t>
            </w:r>
            <w:r w:rsidRPr="00B14E23">
              <w:rPr>
                <w:rFonts w:ascii="Arial" w:hAnsi="Arial"/>
                <w:sz w:val="24"/>
                <w:szCs w:val="24"/>
              </w:rPr>
              <w:t>4</w:t>
            </w:r>
          </w:p>
        </w:tc>
      </w:tr>
      <w:tr w:rsidR="00B14E23" w:rsidTr="004C382D">
        <w:tc>
          <w:tcPr>
            <w:tcW w:w="4050" w:type="dxa"/>
          </w:tcPr>
          <w:p w:rsidR="00B14E23" w:rsidRPr="00B14E23" w:rsidRDefault="00B14E23" w:rsidP="00B14E23">
            <w:pPr>
              <w:tabs>
                <w:tab w:val="left" w:pos="777"/>
              </w:tabs>
              <w:ind w:right="320"/>
              <w:jc w:val="both"/>
              <w:rPr>
                <w:rFonts w:ascii="Arial" w:hAnsi="Arial"/>
                <w:sz w:val="24"/>
                <w:szCs w:val="24"/>
              </w:rPr>
            </w:pPr>
            <w:proofErr w:type="spellStart"/>
            <w:r w:rsidRPr="00B14E23">
              <w:rPr>
                <w:rFonts w:ascii="Arial" w:hAnsi="Arial"/>
                <w:sz w:val="24"/>
                <w:szCs w:val="24"/>
              </w:rPr>
              <w:t>Mandal</w:t>
            </w:r>
            <w:proofErr w:type="spellEnd"/>
            <w:r w:rsidRPr="00B14E23">
              <w:rPr>
                <w:rFonts w:ascii="Arial" w:hAnsi="Arial"/>
                <w:sz w:val="24"/>
                <w:szCs w:val="24"/>
              </w:rPr>
              <w:t xml:space="preserve"> Educational Officer</w:t>
            </w:r>
            <w:r w:rsidR="004C382D">
              <w:rPr>
                <w:rFonts w:ascii="Arial" w:hAnsi="Arial"/>
                <w:sz w:val="24"/>
                <w:szCs w:val="24"/>
              </w:rPr>
              <w:t>,</w:t>
            </w:r>
            <w:r w:rsidRPr="00B14E23">
              <w:rPr>
                <w:rFonts w:ascii="Arial" w:hAnsi="Arial"/>
                <w:sz w:val="24"/>
                <w:szCs w:val="24"/>
              </w:rPr>
              <w:t xml:space="preserve"> Head Master and Head Mistress in Government and </w:t>
            </w:r>
            <w:proofErr w:type="spellStart"/>
            <w:r w:rsidRPr="00B14E23">
              <w:rPr>
                <w:rFonts w:ascii="Arial" w:hAnsi="Arial"/>
                <w:sz w:val="24"/>
                <w:szCs w:val="24"/>
              </w:rPr>
              <w:t>Zilla</w:t>
            </w:r>
            <w:proofErr w:type="spellEnd"/>
            <w:r w:rsidRPr="00B14E23">
              <w:rPr>
                <w:rFonts w:ascii="Arial" w:hAnsi="Arial"/>
                <w:sz w:val="24"/>
                <w:szCs w:val="24"/>
              </w:rPr>
              <w:t xml:space="preserve"> </w:t>
            </w:r>
            <w:proofErr w:type="spellStart"/>
            <w:r w:rsidRPr="00B14E23">
              <w:rPr>
                <w:rFonts w:ascii="Arial" w:hAnsi="Arial"/>
                <w:sz w:val="24"/>
                <w:szCs w:val="24"/>
              </w:rPr>
              <w:t>Parishad</w:t>
            </w:r>
            <w:proofErr w:type="spellEnd"/>
            <w:r w:rsidRPr="00B14E23">
              <w:rPr>
                <w:rFonts w:ascii="Arial" w:hAnsi="Arial"/>
                <w:sz w:val="24"/>
                <w:szCs w:val="24"/>
              </w:rPr>
              <w:t xml:space="preserve"> High Schools </w:t>
            </w:r>
          </w:p>
        </w:tc>
        <w:tc>
          <w:tcPr>
            <w:tcW w:w="3811" w:type="dxa"/>
          </w:tcPr>
          <w:p w:rsidR="00B14E23" w:rsidRPr="00B14E23" w:rsidRDefault="00B14E23" w:rsidP="00B14E23">
            <w:pPr>
              <w:tabs>
                <w:tab w:val="left" w:pos="777"/>
              </w:tabs>
              <w:spacing w:line="302" w:lineRule="auto"/>
              <w:ind w:right="320"/>
              <w:jc w:val="both"/>
              <w:rPr>
                <w:rFonts w:ascii="Arial" w:hAnsi="Arial"/>
                <w:sz w:val="24"/>
                <w:szCs w:val="24"/>
              </w:rPr>
            </w:pPr>
            <w:r w:rsidRPr="00B14E23">
              <w:rPr>
                <w:rFonts w:ascii="Arial" w:hAnsi="Arial"/>
                <w:sz w:val="24"/>
                <w:szCs w:val="24"/>
              </w:rPr>
              <w:t>Added as -</w:t>
            </w:r>
            <w:r w:rsidR="00693D53">
              <w:rPr>
                <w:rFonts w:ascii="Arial" w:hAnsi="Arial"/>
                <w:sz w:val="24"/>
                <w:szCs w:val="24"/>
              </w:rPr>
              <w:t xml:space="preserve"> </w:t>
            </w:r>
            <w:r w:rsidRPr="00B14E23">
              <w:rPr>
                <w:rFonts w:ascii="Arial" w:hAnsi="Arial"/>
                <w:sz w:val="24"/>
                <w:szCs w:val="24"/>
              </w:rPr>
              <w:t>5</w:t>
            </w:r>
          </w:p>
        </w:tc>
      </w:tr>
      <w:tr w:rsidR="00B14E23" w:rsidTr="004C382D">
        <w:tc>
          <w:tcPr>
            <w:tcW w:w="4050" w:type="dxa"/>
          </w:tcPr>
          <w:p w:rsidR="00B14E23" w:rsidRPr="00B14E23" w:rsidRDefault="00B14E23" w:rsidP="00B14E23">
            <w:pPr>
              <w:tabs>
                <w:tab w:val="left" w:pos="777"/>
              </w:tabs>
              <w:spacing w:line="302" w:lineRule="auto"/>
              <w:ind w:right="320"/>
              <w:jc w:val="both"/>
              <w:rPr>
                <w:rFonts w:ascii="Arial" w:hAnsi="Arial"/>
                <w:sz w:val="24"/>
                <w:szCs w:val="24"/>
              </w:rPr>
            </w:pPr>
            <w:r w:rsidRPr="00B14E23">
              <w:rPr>
                <w:rFonts w:ascii="Arial" w:hAnsi="Arial"/>
                <w:sz w:val="24"/>
                <w:szCs w:val="24"/>
              </w:rPr>
              <w:t>Lecturer DIET</w:t>
            </w:r>
          </w:p>
        </w:tc>
        <w:tc>
          <w:tcPr>
            <w:tcW w:w="3811" w:type="dxa"/>
          </w:tcPr>
          <w:p w:rsidR="00B14E23" w:rsidRPr="00B14E23" w:rsidRDefault="00B14E23" w:rsidP="00B14E23">
            <w:pPr>
              <w:tabs>
                <w:tab w:val="left" w:pos="777"/>
              </w:tabs>
              <w:spacing w:line="302" w:lineRule="auto"/>
              <w:ind w:right="320"/>
              <w:jc w:val="both"/>
              <w:rPr>
                <w:rFonts w:ascii="Arial" w:hAnsi="Arial"/>
                <w:sz w:val="24"/>
                <w:szCs w:val="24"/>
              </w:rPr>
            </w:pPr>
            <w:r w:rsidRPr="00B14E23">
              <w:rPr>
                <w:rFonts w:ascii="Arial" w:hAnsi="Arial"/>
                <w:sz w:val="24"/>
                <w:szCs w:val="24"/>
              </w:rPr>
              <w:t>Added as</w:t>
            </w:r>
            <w:r w:rsidR="00693D53">
              <w:rPr>
                <w:rFonts w:ascii="Arial" w:hAnsi="Arial"/>
                <w:sz w:val="24"/>
                <w:szCs w:val="24"/>
              </w:rPr>
              <w:t xml:space="preserve"> </w:t>
            </w:r>
            <w:r w:rsidRPr="00B14E23">
              <w:rPr>
                <w:rFonts w:ascii="Arial" w:hAnsi="Arial"/>
                <w:sz w:val="24"/>
                <w:szCs w:val="24"/>
              </w:rPr>
              <w:t>-</w:t>
            </w:r>
            <w:r w:rsidR="00693D53">
              <w:rPr>
                <w:rFonts w:ascii="Arial" w:hAnsi="Arial"/>
                <w:sz w:val="24"/>
                <w:szCs w:val="24"/>
              </w:rPr>
              <w:t xml:space="preserve"> </w:t>
            </w:r>
            <w:r w:rsidRPr="00B14E23">
              <w:rPr>
                <w:rFonts w:ascii="Arial" w:hAnsi="Arial"/>
                <w:sz w:val="24"/>
                <w:szCs w:val="24"/>
              </w:rPr>
              <w:t>6</w:t>
            </w:r>
          </w:p>
        </w:tc>
      </w:tr>
    </w:tbl>
    <w:p w:rsidR="00B14E23" w:rsidRPr="006D1BB2" w:rsidRDefault="00B14E23" w:rsidP="00B14E23">
      <w:pPr>
        <w:tabs>
          <w:tab w:val="left" w:pos="777"/>
        </w:tabs>
        <w:spacing w:line="302" w:lineRule="auto"/>
        <w:ind w:left="100" w:right="320"/>
        <w:jc w:val="both"/>
        <w:rPr>
          <w:sz w:val="24"/>
          <w:szCs w:val="24"/>
        </w:rPr>
      </w:pPr>
    </w:p>
    <w:p w:rsidR="00B14E23" w:rsidRDefault="00B14E23" w:rsidP="00B14E23">
      <w:pPr>
        <w:jc w:val="center"/>
        <w:rPr>
          <w:rFonts w:ascii="Arial" w:hAnsi="Arial"/>
          <w:sz w:val="24"/>
          <w:szCs w:val="24"/>
        </w:rPr>
      </w:pPr>
      <w:r w:rsidRPr="006D1BB2">
        <w:rPr>
          <w:rFonts w:ascii="Arial" w:hAnsi="Arial"/>
          <w:sz w:val="24"/>
          <w:szCs w:val="24"/>
        </w:rPr>
        <w:t>(BY ORDER AND IN THE NAME OF THE GOVERNOR OF ANDHRA PRADESH)</w:t>
      </w:r>
    </w:p>
    <w:p w:rsidR="00B14E23" w:rsidRDefault="00B14E23" w:rsidP="00B14E23">
      <w:pPr>
        <w:jc w:val="center"/>
        <w:rPr>
          <w:rFonts w:ascii="Arial" w:hAnsi="Arial"/>
          <w:sz w:val="24"/>
          <w:szCs w:val="24"/>
        </w:rPr>
      </w:pPr>
    </w:p>
    <w:p w:rsidR="00BB0A13" w:rsidRDefault="00BB0A13" w:rsidP="00BB0A13">
      <w:pPr>
        <w:pStyle w:val="NoSpacing"/>
        <w:ind w:left="3510"/>
        <w:jc w:val="center"/>
        <w:rPr>
          <w:rFonts w:ascii="Arial" w:hAnsi="Arial" w:cs="Arial"/>
          <w:sz w:val="22"/>
          <w:szCs w:val="22"/>
        </w:rPr>
      </w:pPr>
      <w:r>
        <w:rPr>
          <w:rFonts w:ascii="Arial" w:hAnsi="Arial" w:cs="Arial"/>
          <w:sz w:val="22"/>
          <w:szCs w:val="22"/>
        </w:rPr>
        <w:t>ADITYA NATH DAS</w:t>
      </w:r>
    </w:p>
    <w:p w:rsidR="00BB0A13" w:rsidRDefault="00BB0A13" w:rsidP="00BB0A13">
      <w:pPr>
        <w:pStyle w:val="NoSpacing"/>
        <w:ind w:left="3240"/>
        <w:jc w:val="center"/>
        <w:rPr>
          <w:rFonts w:ascii="Arial" w:hAnsi="Arial" w:cs="Arial"/>
          <w:sz w:val="22"/>
          <w:szCs w:val="22"/>
        </w:rPr>
      </w:pPr>
      <w:r>
        <w:rPr>
          <w:rFonts w:ascii="Arial" w:hAnsi="Arial" w:cs="Arial"/>
          <w:sz w:val="22"/>
          <w:szCs w:val="22"/>
        </w:rPr>
        <w:t xml:space="preserve"> SPECIAL CHIEF SECRETARY TO GOVERNMENT  </w:t>
      </w:r>
    </w:p>
    <w:p w:rsidR="00B14E23" w:rsidRDefault="00B14E23" w:rsidP="00B14E23">
      <w:pPr>
        <w:rPr>
          <w:rFonts w:ascii="Arial" w:hAnsi="Arial"/>
          <w:sz w:val="24"/>
          <w:szCs w:val="24"/>
        </w:rPr>
      </w:pPr>
    </w:p>
    <w:p w:rsidR="00B14E23" w:rsidRDefault="00B14E23" w:rsidP="00B14E23">
      <w:pPr>
        <w:rPr>
          <w:rFonts w:ascii="Arial" w:hAnsi="Arial"/>
          <w:sz w:val="24"/>
          <w:szCs w:val="24"/>
        </w:rPr>
      </w:pPr>
    </w:p>
    <w:p w:rsidR="00B14E23" w:rsidRDefault="00B14E23" w:rsidP="00B14E23">
      <w:pPr>
        <w:rPr>
          <w:rFonts w:ascii="Arial" w:hAnsi="Arial"/>
          <w:sz w:val="24"/>
          <w:szCs w:val="24"/>
        </w:rPr>
      </w:pPr>
      <w:r>
        <w:rPr>
          <w:rFonts w:ascii="Arial" w:hAnsi="Arial"/>
          <w:sz w:val="24"/>
          <w:szCs w:val="24"/>
        </w:rPr>
        <w:t>To,</w:t>
      </w:r>
    </w:p>
    <w:p w:rsidR="00B14E23" w:rsidRDefault="00B14E23" w:rsidP="00B14E23">
      <w:pPr>
        <w:rPr>
          <w:rFonts w:ascii="Arial" w:hAnsi="Arial"/>
          <w:sz w:val="24"/>
          <w:szCs w:val="24"/>
        </w:rPr>
      </w:pPr>
      <w:proofErr w:type="gramStart"/>
      <w:r>
        <w:rPr>
          <w:rFonts w:ascii="Arial" w:hAnsi="Arial"/>
          <w:sz w:val="24"/>
          <w:szCs w:val="24"/>
        </w:rPr>
        <w:t xml:space="preserve">The Commissioner of School Education, A.P., </w:t>
      </w:r>
      <w:proofErr w:type="spellStart"/>
      <w:r>
        <w:rPr>
          <w:rFonts w:ascii="Arial" w:hAnsi="Arial"/>
          <w:sz w:val="24"/>
          <w:szCs w:val="24"/>
        </w:rPr>
        <w:t>Ibrahimpatnam</w:t>
      </w:r>
      <w:proofErr w:type="spellEnd"/>
      <w:r>
        <w:rPr>
          <w:rFonts w:ascii="Arial" w:hAnsi="Arial"/>
          <w:sz w:val="24"/>
          <w:szCs w:val="24"/>
        </w:rPr>
        <w:t>.</w:t>
      </w:r>
      <w:proofErr w:type="gramEnd"/>
    </w:p>
    <w:p w:rsidR="0044500C" w:rsidRDefault="0043694F" w:rsidP="00B14E23">
      <w:pPr>
        <w:rPr>
          <w:rFonts w:ascii="Arial" w:hAnsi="Arial"/>
          <w:sz w:val="24"/>
          <w:szCs w:val="24"/>
          <w:u w:val="single"/>
        </w:rPr>
      </w:pPr>
      <w:r w:rsidRPr="0044500C">
        <w:rPr>
          <w:rFonts w:ascii="Arial" w:hAnsi="Arial"/>
          <w:sz w:val="24"/>
          <w:szCs w:val="24"/>
          <w:u w:val="single"/>
        </w:rPr>
        <w:t>Copy to</w:t>
      </w:r>
      <w:r w:rsidR="0044500C" w:rsidRPr="0044500C">
        <w:rPr>
          <w:rFonts w:ascii="Arial" w:hAnsi="Arial"/>
          <w:sz w:val="24"/>
          <w:szCs w:val="24"/>
          <w:u w:val="single"/>
        </w:rPr>
        <w:t>:</w:t>
      </w:r>
    </w:p>
    <w:p w:rsidR="009B549A" w:rsidRPr="009B549A" w:rsidRDefault="009B549A" w:rsidP="00B14E23">
      <w:pPr>
        <w:rPr>
          <w:rFonts w:ascii="Arial" w:hAnsi="Arial"/>
          <w:sz w:val="24"/>
          <w:szCs w:val="24"/>
        </w:rPr>
      </w:pPr>
      <w:r w:rsidRPr="009B549A">
        <w:rPr>
          <w:rFonts w:ascii="Arial" w:hAnsi="Arial"/>
          <w:sz w:val="24"/>
          <w:szCs w:val="24"/>
        </w:rPr>
        <w:t xml:space="preserve">All RJDSEs in the State </w:t>
      </w:r>
    </w:p>
    <w:p w:rsidR="009B549A" w:rsidRPr="009B549A" w:rsidRDefault="009B549A" w:rsidP="00B14E23">
      <w:pPr>
        <w:rPr>
          <w:rFonts w:ascii="Arial" w:hAnsi="Arial"/>
          <w:sz w:val="24"/>
          <w:szCs w:val="24"/>
        </w:rPr>
      </w:pPr>
      <w:r w:rsidRPr="009B549A">
        <w:rPr>
          <w:rFonts w:ascii="Arial" w:hAnsi="Arial"/>
          <w:sz w:val="24"/>
          <w:szCs w:val="24"/>
        </w:rPr>
        <w:t>All DEOs in the State</w:t>
      </w:r>
    </w:p>
    <w:p w:rsidR="0043694F" w:rsidRDefault="0044500C" w:rsidP="00B14E23">
      <w:pPr>
        <w:rPr>
          <w:rFonts w:ascii="Arial" w:hAnsi="Arial"/>
          <w:sz w:val="24"/>
          <w:szCs w:val="24"/>
        </w:rPr>
      </w:pPr>
      <w:r>
        <w:rPr>
          <w:rFonts w:ascii="Arial" w:hAnsi="Arial"/>
          <w:sz w:val="24"/>
          <w:szCs w:val="24"/>
        </w:rPr>
        <w:t>T</w:t>
      </w:r>
      <w:r w:rsidR="0043694F">
        <w:rPr>
          <w:rFonts w:ascii="Arial" w:hAnsi="Arial"/>
          <w:sz w:val="24"/>
          <w:szCs w:val="24"/>
        </w:rPr>
        <w:t>he G.A</w:t>
      </w:r>
      <w:proofErr w:type="gramStart"/>
      <w:r w:rsidR="0043694F">
        <w:rPr>
          <w:rFonts w:ascii="Arial" w:hAnsi="Arial"/>
          <w:sz w:val="24"/>
          <w:szCs w:val="24"/>
        </w:rPr>
        <w:t>.(</w:t>
      </w:r>
      <w:proofErr w:type="gramEnd"/>
      <w:r w:rsidR="0043694F">
        <w:rPr>
          <w:rFonts w:ascii="Arial" w:hAnsi="Arial"/>
          <w:sz w:val="24"/>
          <w:szCs w:val="24"/>
        </w:rPr>
        <w:t>SPF&amp;MC) Dept.</w:t>
      </w:r>
    </w:p>
    <w:p w:rsidR="0044500C" w:rsidRPr="006D1BB2" w:rsidRDefault="0044500C" w:rsidP="00B14E23">
      <w:pPr>
        <w:rPr>
          <w:rFonts w:ascii="Arial" w:hAnsi="Arial"/>
          <w:sz w:val="24"/>
          <w:szCs w:val="24"/>
        </w:rPr>
      </w:pPr>
      <w:proofErr w:type="gramStart"/>
      <w:r>
        <w:rPr>
          <w:rFonts w:ascii="Arial" w:hAnsi="Arial"/>
          <w:sz w:val="24"/>
          <w:szCs w:val="24"/>
        </w:rPr>
        <w:t>The Law Dept.</w:t>
      </w:r>
      <w:proofErr w:type="gramEnd"/>
    </w:p>
    <w:p w:rsidR="00B14E23" w:rsidRPr="006D1BB2" w:rsidRDefault="00B14E23" w:rsidP="00B14E23">
      <w:pPr>
        <w:ind w:left="-180" w:firstLine="180"/>
        <w:jc w:val="center"/>
        <w:rPr>
          <w:rFonts w:ascii="Arial" w:hAnsi="Arial"/>
          <w:sz w:val="24"/>
          <w:szCs w:val="24"/>
        </w:rPr>
      </w:pPr>
    </w:p>
    <w:p w:rsidR="00B14E23" w:rsidRPr="001940E7" w:rsidRDefault="004409C2" w:rsidP="004409C2">
      <w:pPr>
        <w:autoSpaceDE w:val="0"/>
        <w:autoSpaceDN w:val="0"/>
        <w:adjustRightInd w:val="0"/>
        <w:rPr>
          <w:rFonts w:ascii="Arial" w:hAnsi="Arial"/>
          <w:sz w:val="24"/>
          <w:szCs w:val="24"/>
        </w:rPr>
      </w:pPr>
      <w:r>
        <w:rPr>
          <w:rFonts w:ascii="Arial" w:hAnsi="Arial"/>
          <w:sz w:val="24"/>
          <w:szCs w:val="24"/>
        </w:rPr>
        <w:t xml:space="preserve">                         </w:t>
      </w:r>
      <w:r w:rsidR="00B14E23" w:rsidRPr="001940E7">
        <w:rPr>
          <w:rFonts w:ascii="Arial" w:hAnsi="Arial"/>
          <w:sz w:val="24"/>
          <w:szCs w:val="24"/>
        </w:rPr>
        <w:t>//FORWARDED::BY ORDER//</w:t>
      </w:r>
    </w:p>
    <w:p w:rsidR="00B14E23" w:rsidRPr="001940E7" w:rsidRDefault="00B14E23" w:rsidP="00B14E23">
      <w:pPr>
        <w:autoSpaceDE w:val="0"/>
        <w:autoSpaceDN w:val="0"/>
        <w:adjustRightInd w:val="0"/>
        <w:jc w:val="center"/>
        <w:rPr>
          <w:rFonts w:ascii="Arial" w:hAnsi="Arial"/>
          <w:sz w:val="24"/>
          <w:szCs w:val="24"/>
        </w:rPr>
      </w:pPr>
    </w:p>
    <w:p w:rsidR="00B14E23" w:rsidRPr="001940E7" w:rsidRDefault="00B14E23" w:rsidP="00B14E23">
      <w:pPr>
        <w:autoSpaceDE w:val="0"/>
        <w:autoSpaceDN w:val="0"/>
        <w:adjustRightInd w:val="0"/>
        <w:jc w:val="right"/>
        <w:rPr>
          <w:rFonts w:ascii="Arial" w:hAnsi="Arial"/>
          <w:sz w:val="24"/>
          <w:szCs w:val="24"/>
        </w:rPr>
      </w:pPr>
    </w:p>
    <w:p w:rsidR="00B14E23" w:rsidRPr="001940E7" w:rsidRDefault="00E373FD" w:rsidP="00E373FD">
      <w:pPr>
        <w:autoSpaceDE w:val="0"/>
        <w:autoSpaceDN w:val="0"/>
        <w:adjustRightInd w:val="0"/>
        <w:jc w:val="center"/>
        <w:rPr>
          <w:rFonts w:ascii="Arial" w:hAnsi="Arial"/>
          <w:sz w:val="24"/>
          <w:szCs w:val="24"/>
        </w:rPr>
      </w:pPr>
      <w:r>
        <w:rPr>
          <w:rFonts w:ascii="Arial" w:hAnsi="Arial"/>
          <w:sz w:val="24"/>
          <w:szCs w:val="24"/>
        </w:rPr>
        <w:t xml:space="preserve">                                                     </w:t>
      </w:r>
      <w:r w:rsidR="00B14E23" w:rsidRPr="001940E7">
        <w:rPr>
          <w:rFonts w:ascii="Arial" w:hAnsi="Arial"/>
          <w:sz w:val="24"/>
          <w:szCs w:val="24"/>
        </w:rPr>
        <w:t>SECTION OFFICER</w:t>
      </w:r>
    </w:p>
    <w:p w:rsidR="00B14E23" w:rsidRPr="001940E7" w:rsidRDefault="00B14E23" w:rsidP="00B14E23">
      <w:pPr>
        <w:autoSpaceDE w:val="0"/>
        <w:autoSpaceDN w:val="0"/>
        <w:adjustRightInd w:val="0"/>
        <w:rPr>
          <w:rFonts w:ascii="Arial" w:hAnsi="Arial"/>
          <w:sz w:val="24"/>
          <w:szCs w:val="24"/>
        </w:rPr>
      </w:pPr>
    </w:p>
    <w:p w:rsidR="00B14E23" w:rsidRDefault="00B14E23" w:rsidP="00B14E23">
      <w:pPr>
        <w:tabs>
          <w:tab w:val="left" w:pos="777"/>
        </w:tabs>
        <w:spacing w:line="302" w:lineRule="auto"/>
        <w:ind w:left="100" w:right="320"/>
        <w:jc w:val="both"/>
        <w:rPr>
          <w:sz w:val="24"/>
          <w:szCs w:val="24"/>
        </w:rPr>
      </w:pPr>
    </w:p>
    <w:p w:rsidR="00B14E23" w:rsidRDefault="00B14E23" w:rsidP="00B14E23">
      <w:pPr>
        <w:tabs>
          <w:tab w:val="left" w:pos="777"/>
        </w:tabs>
        <w:spacing w:line="302" w:lineRule="auto"/>
        <w:ind w:left="100" w:right="320"/>
        <w:jc w:val="both"/>
        <w:rPr>
          <w:sz w:val="24"/>
          <w:szCs w:val="24"/>
        </w:rPr>
      </w:pPr>
    </w:p>
    <w:p w:rsidR="00B14E23" w:rsidRDefault="00B14E23" w:rsidP="00B14E23">
      <w:pPr>
        <w:tabs>
          <w:tab w:val="left" w:pos="777"/>
        </w:tabs>
        <w:spacing w:line="302" w:lineRule="auto"/>
        <w:ind w:left="100" w:right="320"/>
        <w:jc w:val="both"/>
        <w:rPr>
          <w:sz w:val="24"/>
          <w:szCs w:val="24"/>
        </w:rPr>
      </w:pPr>
    </w:p>
    <w:p w:rsidR="00B14E23" w:rsidRDefault="00B14E23" w:rsidP="00B14E23">
      <w:pPr>
        <w:rPr>
          <w:rFonts w:ascii="Arial" w:hAnsi="Arial"/>
          <w:b/>
          <w:sz w:val="24"/>
          <w:szCs w:val="24"/>
        </w:rPr>
      </w:pPr>
      <w:bookmarkStart w:id="0" w:name="page1"/>
      <w:bookmarkEnd w:id="0"/>
      <w:r>
        <w:rPr>
          <w:rFonts w:ascii="Arial" w:hAnsi="Arial"/>
          <w:b/>
          <w:sz w:val="24"/>
          <w:szCs w:val="24"/>
        </w:rPr>
        <w:br w:type="page"/>
      </w:r>
    </w:p>
    <w:p w:rsidR="000B7A15" w:rsidRPr="000B7A15" w:rsidRDefault="000B7A15" w:rsidP="00B14E23">
      <w:pPr>
        <w:spacing w:line="0" w:lineRule="atLeast"/>
        <w:ind w:right="-59"/>
        <w:jc w:val="center"/>
        <w:rPr>
          <w:rFonts w:ascii="Arial" w:hAnsi="Arial"/>
          <w:sz w:val="24"/>
          <w:szCs w:val="24"/>
        </w:rPr>
      </w:pPr>
      <w:r>
        <w:rPr>
          <w:rFonts w:ascii="Arial" w:hAnsi="Arial"/>
          <w:sz w:val="24"/>
          <w:szCs w:val="24"/>
        </w:rPr>
        <w:lastRenderedPageBreak/>
        <w:t>-6-</w:t>
      </w:r>
    </w:p>
    <w:p w:rsidR="000B7A15" w:rsidRDefault="000B7A15" w:rsidP="00B14E23">
      <w:pPr>
        <w:spacing w:line="0" w:lineRule="atLeast"/>
        <w:ind w:right="-59"/>
        <w:jc w:val="center"/>
        <w:rPr>
          <w:rFonts w:ascii="Arial" w:hAnsi="Arial"/>
          <w:b/>
          <w:sz w:val="24"/>
          <w:szCs w:val="24"/>
        </w:rPr>
      </w:pPr>
    </w:p>
    <w:p w:rsidR="000B7A15" w:rsidRDefault="000B7A15" w:rsidP="00B14E23">
      <w:pPr>
        <w:spacing w:line="0" w:lineRule="atLeast"/>
        <w:ind w:right="-59"/>
        <w:jc w:val="center"/>
        <w:rPr>
          <w:rFonts w:ascii="Arial" w:hAnsi="Arial"/>
          <w:b/>
          <w:sz w:val="24"/>
          <w:szCs w:val="24"/>
        </w:rPr>
      </w:pPr>
    </w:p>
    <w:p w:rsidR="00B14E23" w:rsidRPr="000B7A15" w:rsidRDefault="00B14E23" w:rsidP="00B14E23">
      <w:pPr>
        <w:spacing w:line="0" w:lineRule="atLeast"/>
        <w:ind w:right="-59"/>
        <w:jc w:val="center"/>
        <w:rPr>
          <w:rFonts w:ascii="Arial" w:hAnsi="Arial"/>
          <w:b/>
          <w:sz w:val="24"/>
          <w:szCs w:val="24"/>
          <w:u w:val="single"/>
        </w:rPr>
      </w:pPr>
      <w:r w:rsidRPr="000B7A15">
        <w:rPr>
          <w:rFonts w:ascii="Arial" w:hAnsi="Arial"/>
          <w:b/>
          <w:sz w:val="24"/>
          <w:szCs w:val="24"/>
          <w:u w:val="single"/>
        </w:rPr>
        <w:t>APPENDIX-I</w:t>
      </w:r>
    </w:p>
    <w:p w:rsidR="002F4645" w:rsidRDefault="002F4645" w:rsidP="00B14E23">
      <w:pPr>
        <w:spacing w:line="0" w:lineRule="atLeast"/>
        <w:ind w:right="-59"/>
        <w:jc w:val="center"/>
        <w:rPr>
          <w:rFonts w:ascii="Arial" w:hAnsi="Arial"/>
          <w:b/>
          <w:sz w:val="24"/>
          <w:szCs w:val="24"/>
        </w:rPr>
      </w:pPr>
    </w:p>
    <w:tbl>
      <w:tblPr>
        <w:tblW w:w="9655" w:type="dxa"/>
        <w:tblLayout w:type="fixed"/>
        <w:tblCellMar>
          <w:left w:w="0" w:type="dxa"/>
          <w:right w:w="0" w:type="dxa"/>
        </w:tblCellMar>
        <w:tblLook w:val="04A0"/>
      </w:tblPr>
      <w:tblGrid>
        <w:gridCol w:w="4443"/>
        <w:gridCol w:w="5212"/>
      </w:tblGrid>
      <w:tr w:rsidR="003B07C8" w:rsidTr="008A49E8">
        <w:trPr>
          <w:trHeight w:val="244"/>
        </w:trPr>
        <w:tc>
          <w:tcPr>
            <w:tcW w:w="4443" w:type="dxa"/>
            <w:hideMark/>
          </w:tcPr>
          <w:p w:rsidR="003B07C8" w:rsidRDefault="003B07C8" w:rsidP="003B07C8">
            <w:pPr>
              <w:spacing w:line="0" w:lineRule="atLeast"/>
              <w:rPr>
                <w:rFonts w:ascii="Arial" w:eastAsia="Times New Roman" w:hAnsi="Arial"/>
                <w:sz w:val="24"/>
                <w:szCs w:val="24"/>
              </w:rPr>
            </w:pPr>
            <w:r>
              <w:rPr>
                <w:rFonts w:ascii="Arial" w:hAnsi="Arial"/>
                <w:sz w:val="24"/>
                <w:szCs w:val="24"/>
              </w:rPr>
              <w:t>ORGANISATION OF LOCAL CADRES :</w:t>
            </w:r>
          </w:p>
        </w:tc>
        <w:tc>
          <w:tcPr>
            <w:tcW w:w="5212" w:type="dxa"/>
            <w:vAlign w:val="bottom"/>
          </w:tcPr>
          <w:p w:rsidR="003B07C8" w:rsidRDefault="003B07C8" w:rsidP="003B07C8">
            <w:pPr>
              <w:spacing w:line="0" w:lineRule="atLeast"/>
              <w:ind w:left="100"/>
              <w:jc w:val="right"/>
              <w:rPr>
                <w:rFonts w:ascii="Arial" w:hAnsi="Arial"/>
                <w:w w:val="96"/>
                <w:sz w:val="24"/>
                <w:szCs w:val="24"/>
              </w:rPr>
            </w:pPr>
            <w:r>
              <w:rPr>
                <w:rFonts w:ascii="Arial" w:hAnsi="Arial"/>
                <w:w w:val="96"/>
                <w:sz w:val="24"/>
                <w:szCs w:val="24"/>
              </w:rPr>
              <w:t>DEPARTMENT OF SCHOOL EDUCATION</w:t>
            </w:r>
          </w:p>
          <w:p w:rsidR="003B07C8" w:rsidRDefault="003B07C8" w:rsidP="003B07C8">
            <w:pPr>
              <w:spacing w:line="0" w:lineRule="atLeast"/>
              <w:ind w:left="100"/>
              <w:jc w:val="right"/>
              <w:rPr>
                <w:rFonts w:ascii="Arial" w:hAnsi="Arial"/>
                <w:w w:val="96"/>
                <w:sz w:val="24"/>
                <w:szCs w:val="24"/>
              </w:rPr>
            </w:pPr>
          </w:p>
        </w:tc>
      </w:tr>
      <w:tr w:rsidR="007D7088" w:rsidTr="00A92FA0">
        <w:trPr>
          <w:trHeight w:val="408"/>
        </w:trPr>
        <w:tc>
          <w:tcPr>
            <w:tcW w:w="9655" w:type="dxa"/>
            <w:gridSpan w:val="2"/>
            <w:vAlign w:val="bottom"/>
          </w:tcPr>
          <w:p w:rsidR="007D7088" w:rsidRDefault="007D7088" w:rsidP="008509C8">
            <w:pPr>
              <w:spacing w:line="0" w:lineRule="atLeast"/>
              <w:jc w:val="center"/>
              <w:rPr>
                <w:rFonts w:ascii="Arial" w:eastAsia="Times New Roman" w:hAnsi="Arial"/>
                <w:sz w:val="24"/>
                <w:szCs w:val="24"/>
              </w:rPr>
            </w:pPr>
            <w:r>
              <w:rPr>
                <w:rFonts w:ascii="Arial" w:hAnsi="Arial"/>
                <w:b/>
                <w:sz w:val="24"/>
                <w:szCs w:val="24"/>
              </w:rPr>
              <w:t>SPECIFIED GAZETTED CATEGORIES INTO ZONAL CADRES</w:t>
            </w:r>
          </w:p>
        </w:tc>
      </w:tr>
    </w:tbl>
    <w:p w:rsidR="007D7088" w:rsidRDefault="007D7088"/>
    <w:tbl>
      <w:tblPr>
        <w:tblW w:w="9630" w:type="dxa"/>
        <w:tblLayout w:type="fixed"/>
        <w:tblCellMar>
          <w:left w:w="0" w:type="dxa"/>
          <w:right w:w="0" w:type="dxa"/>
        </w:tblCellMar>
        <w:tblLook w:val="04A0"/>
      </w:tblPr>
      <w:tblGrid>
        <w:gridCol w:w="450"/>
        <w:gridCol w:w="2520"/>
        <w:gridCol w:w="1170"/>
        <w:gridCol w:w="1710"/>
        <w:gridCol w:w="2160"/>
        <w:gridCol w:w="1620"/>
      </w:tblGrid>
      <w:tr w:rsidR="007D7088" w:rsidRPr="002F4645" w:rsidTr="007D7088">
        <w:trPr>
          <w:trHeight w:val="1316"/>
        </w:trPr>
        <w:tc>
          <w:tcPr>
            <w:tcW w:w="450" w:type="dxa"/>
            <w:hideMark/>
          </w:tcPr>
          <w:p w:rsidR="007D7088" w:rsidRPr="002F4645" w:rsidRDefault="007D7088" w:rsidP="00B14E23">
            <w:pPr>
              <w:jc w:val="center"/>
              <w:rPr>
                <w:rFonts w:ascii="Arial" w:hAnsi="Arial"/>
                <w:sz w:val="22"/>
                <w:szCs w:val="22"/>
              </w:rPr>
            </w:pPr>
            <w:r w:rsidRPr="002F4645">
              <w:rPr>
                <w:rFonts w:ascii="Arial" w:hAnsi="Arial"/>
                <w:sz w:val="22"/>
                <w:szCs w:val="22"/>
              </w:rPr>
              <w:t>S.</w:t>
            </w:r>
          </w:p>
          <w:p w:rsidR="007D7088" w:rsidRPr="002F4645" w:rsidRDefault="007D7088" w:rsidP="00B14E23">
            <w:pPr>
              <w:jc w:val="center"/>
              <w:rPr>
                <w:rFonts w:ascii="Arial" w:hAnsi="Arial"/>
                <w:sz w:val="22"/>
                <w:szCs w:val="22"/>
              </w:rPr>
            </w:pPr>
            <w:r w:rsidRPr="002F4645">
              <w:rPr>
                <w:rFonts w:ascii="Arial" w:hAnsi="Arial"/>
                <w:sz w:val="22"/>
                <w:szCs w:val="22"/>
              </w:rPr>
              <w:t>No</w:t>
            </w:r>
          </w:p>
        </w:tc>
        <w:tc>
          <w:tcPr>
            <w:tcW w:w="2520" w:type="dxa"/>
            <w:hideMark/>
          </w:tcPr>
          <w:p w:rsidR="007D7088" w:rsidRPr="002F4645" w:rsidRDefault="007D7088" w:rsidP="00B14E23">
            <w:pPr>
              <w:spacing w:line="0" w:lineRule="atLeast"/>
              <w:ind w:left="120"/>
              <w:jc w:val="center"/>
              <w:rPr>
                <w:rFonts w:ascii="Arial" w:hAnsi="Arial"/>
                <w:sz w:val="22"/>
                <w:szCs w:val="22"/>
              </w:rPr>
            </w:pPr>
            <w:r w:rsidRPr="002F4645">
              <w:rPr>
                <w:rFonts w:ascii="Arial" w:hAnsi="Arial"/>
                <w:sz w:val="22"/>
                <w:szCs w:val="22"/>
              </w:rPr>
              <w:t>Name of the category</w:t>
            </w:r>
          </w:p>
        </w:tc>
        <w:tc>
          <w:tcPr>
            <w:tcW w:w="1170" w:type="dxa"/>
            <w:hideMark/>
          </w:tcPr>
          <w:p w:rsidR="007D7088" w:rsidRPr="002F4645" w:rsidRDefault="007D7088" w:rsidP="00B14E23">
            <w:pPr>
              <w:spacing w:line="0" w:lineRule="atLeast"/>
              <w:ind w:right="79"/>
              <w:jc w:val="center"/>
              <w:rPr>
                <w:rFonts w:ascii="Arial" w:hAnsi="Arial"/>
                <w:w w:val="99"/>
                <w:sz w:val="22"/>
                <w:szCs w:val="22"/>
              </w:rPr>
            </w:pPr>
            <w:r w:rsidRPr="002F4645">
              <w:rPr>
                <w:rFonts w:ascii="Arial" w:hAnsi="Arial"/>
                <w:w w:val="99"/>
                <w:sz w:val="22"/>
                <w:szCs w:val="22"/>
              </w:rPr>
              <w:t>Service</w:t>
            </w:r>
          </w:p>
        </w:tc>
        <w:tc>
          <w:tcPr>
            <w:tcW w:w="1710" w:type="dxa"/>
            <w:hideMark/>
          </w:tcPr>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Class &amp;</w:t>
            </w:r>
          </w:p>
          <w:p w:rsidR="007D7088" w:rsidRPr="002F4645" w:rsidRDefault="007D7088" w:rsidP="00B14E23">
            <w:pPr>
              <w:pStyle w:val="NoSpacing"/>
              <w:jc w:val="center"/>
              <w:rPr>
                <w:rFonts w:ascii="Arial" w:hAnsi="Arial" w:cs="Arial"/>
                <w:sz w:val="22"/>
                <w:szCs w:val="22"/>
              </w:rPr>
            </w:pPr>
            <w:r w:rsidRPr="002F4645">
              <w:rPr>
                <w:rFonts w:ascii="Arial" w:hAnsi="Arial" w:cs="Arial"/>
                <w:w w:val="98"/>
                <w:sz w:val="22"/>
                <w:szCs w:val="22"/>
              </w:rPr>
              <w:t>Category</w:t>
            </w:r>
          </w:p>
        </w:tc>
        <w:tc>
          <w:tcPr>
            <w:tcW w:w="2160" w:type="dxa"/>
            <w:hideMark/>
          </w:tcPr>
          <w:p w:rsidR="007D7088" w:rsidRPr="002F4645" w:rsidRDefault="007D7088" w:rsidP="00B14E23">
            <w:pPr>
              <w:ind w:left="160"/>
              <w:jc w:val="center"/>
              <w:rPr>
                <w:rFonts w:ascii="Arial" w:hAnsi="Arial"/>
                <w:sz w:val="22"/>
                <w:szCs w:val="22"/>
              </w:rPr>
            </w:pPr>
            <w:r w:rsidRPr="002F4645">
              <w:rPr>
                <w:rFonts w:ascii="Arial" w:hAnsi="Arial"/>
                <w:sz w:val="22"/>
                <w:szCs w:val="22"/>
              </w:rPr>
              <w:t>Territorial spread of  the Local cadre</w:t>
            </w:r>
          </w:p>
        </w:tc>
        <w:tc>
          <w:tcPr>
            <w:tcW w:w="1620" w:type="dxa"/>
            <w:hideMark/>
          </w:tcPr>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Unit Officer</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(Appointing</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Authority)</w:t>
            </w:r>
          </w:p>
        </w:tc>
      </w:tr>
      <w:tr w:rsidR="007D7088" w:rsidRPr="002F4645" w:rsidTr="007D7088">
        <w:trPr>
          <w:trHeight w:val="407"/>
        </w:trPr>
        <w:tc>
          <w:tcPr>
            <w:tcW w:w="450" w:type="dxa"/>
            <w:hideMark/>
          </w:tcPr>
          <w:p w:rsidR="007D7088" w:rsidRPr="002F4645" w:rsidRDefault="007D7088" w:rsidP="005E05B0">
            <w:pPr>
              <w:spacing w:line="0" w:lineRule="atLeast"/>
              <w:rPr>
                <w:rFonts w:ascii="Arial" w:hAnsi="Arial"/>
                <w:sz w:val="22"/>
                <w:szCs w:val="22"/>
              </w:rPr>
            </w:pPr>
            <w:r w:rsidRPr="002F4645">
              <w:rPr>
                <w:rFonts w:ascii="Arial" w:hAnsi="Arial"/>
                <w:sz w:val="22"/>
                <w:szCs w:val="22"/>
              </w:rPr>
              <w:t>4.</w:t>
            </w:r>
          </w:p>
        </w:tc>
        <w:tc>
          <w:tcPr>
            <w:tcW w:w="2520" w:type="dxa"/>
            <w:vMerge w:val="restart"/>
            <w:hideMark/>
          </w:tcPr>
          <w:p w:rsidR="007D7088" w:rsidRPr="002F4645" w:rsidRDefault="007D7088" w:rsidP="008A49E8">
            <w:pPr>
              <w:ind w:left="120"/>
              <w:rPr>
                <w:rFonts w:ascii="Arial" w:hAnsi="Arial"/>
                <w:sz w:val="22"/>
                <w:szCs w:val="22"/>
              </w:rPr>
            </w:pPr>
            <w:r w:rsidRPr="002F4645">
              <w:rPr>
                <w:rFonts w:ascii="Arial" w:hAnsi="Arial"/>
                <w:sz w:val="22"/>
                <w:szCs w:val="22"/>
              </w:rPr>
              <w:t xml:space="preserve">Senior Lecturers, </w:t>
            </w:r>
          </w:p>
          <w:p w:rsidR="007D7088" w:rsidRPr="002F4645" w:rsidRDefault="007D7088" w:rsidP="008A49E8">
            <w:pPr>
              <w:ind w:left="120"/>
              <w:rPr>
                <w:rFonts w:ascii="Arial" w:hAnsi="Arial"/>
                <w:sz w:val="22"/>
                <w:szCs w:val="22"/>
              </w:rPr>
            </w:pPr>
            <w:r w:rsidRPr="002F4645">
              <w:rPr>
                <w:rFonts w:ascii="Arial" w:hAnsi="Arial"/>
                <w:sz w:val="22"/>
                <w:szCs w:val="22"/>
              </w:rPr>
              <w:t>DIET</w:t>
            </w:r>
          </w:p>
        </w:tc>
        <w:tc>
          <w:tcPr>
            <w:tcW w:w="1170" w:type="dxa"/>
            <w:vAlign w:val="bottom"/>
            <w:hideMark/>
          </w:tcPr>
          <w:p w:rsidR="007D7088" w:rsidRPr="002F4645" w:rsidRDefault="007D7088" w:rsidP="00B14E23">
            <w:pPr>
              <w:spacing w:line="0" w:lineRule="atLeast"/>
              <w:ind w:right="79"/>
              <w:jc w:val="center"/>
              <w:rPr>
                <w:rFonts w:ascii="Arial" w:hAnsi="Arial"/>
                <w:w w:val="92"/>
                <w:sz w:val="22"/>
                <w:szCs w:val="22"/>
              </w:rPr>
            </w:pPr>
            <w:r w:rsidRPr="002F4645">
              <w:rPr>
                <w:rFonts w:ascii="Arial" w:hAnsi="Arial"/>
                <w:w w:val="92"/>
                <w:sz w:val="22"/>
                <w:szCs w:val="22"/>
              </w:rPr>
              <w:t>APES</w:t>
            </w:r>
          </w:p>
        </w:tc>
        <w:tc>
          <w:tcPr>
            <w:tcW w:w="1710" w:type="dxa"/>
            <w:vMerge w:val="restart"/>
            <w:hideMark/>
          </w:tcPr>
          <w:p w:rsidR="007D7088" w:rsidRPr="002F4645" w:rsidRDefault="007D7088" w:rsidP="00B14E23">
            <w:pPr>
              <w:pStyle w:val="NoSpacing"/>
              <w:rPr>
                <w:rFonts w:ascii="Arial" w:hAnsi="Arial" w:cs="Arial"/>
                <w:sz w:val="22"/>
                <w:szCs w:val="22"/>
              </w:rPr>
            </w:pPr>
            <w:r w:rsidRPr="002F4645">
              <w:rPr>
                <w:rFonts w:ascii="Arial" w:hAnsi="Arial" w:cs="Arial"/>
                <w:sz w:val="22"/>
                <w:szCs w:val="22"/>
              </w:rPr>
              <w:t>Class - III</w:t>
            </w:r>
          </w:p>
          <w:p w:rsidR="007D7088" w:rsidRPr="002F4645" w:rsidRDefault="007D7088" w:rsidP="00B14E23">
            <w:pPr>
              <w:pStyle w:val="NoSpacing"/>
              <w:rPr>
                <w:rFonts w:ascii="Arial" w:hAnsi="Arial" w:cs="Arial"/>
                <w:sz w:val="22"/>
                <w:szCs w:val="22"/>
              </w:rPr>
            </w:pPr>
            <w:r w:rsidRPr="002F4645">
              <w:rPr>
                <w:rFonts w:ascii="Arial" w:hAnsi="Arial" w:cs="Arial"/>
                <w:sz w:val="22"/>
                <w:szCs w:val="22"/>
              </w:rPr>
              <w:t>Category -4</w:t>
            </w:r>
          </w:p>
        </w:tc>
        <w:tc>
          <w:tcPr>
            <w:tcW w:w="2160" w:type="dxa"/>
            <w:vMerge w:val="restart"/>
            <w:vAlign w:val="bottom"/>
            <w:hideMark/>
          </w:tcPr>
          <w:p w:rsidR="007D7088" w:rsidRPr="002F4645" w:rsidRDefault="007D7088" w:rsidP="005E05B0">
            <w:pPr>
              <w:ind w:left="57"/>
              <w:rPr>
                <w:rFonts w:ascii="Arial" w:hAnsi="Arial"/>
                <w:sz w:val="22"/>
                <w:szCs w:val="22"/>
              </w:rPr>
            </w:pPr>
            <w:proofErr w:type="spellStart"/>
            <w:r w:rsidRPr="002F4645">
              <w:rPr>
                <w:rFonts w:ascii="Arial" w:hAnsi="Arial"/>
                <w:sz w:val="22"/>
                <w:szCs w:val="22"/>
              </w:rPr>
              <w:t>Srikakulam</w:t>
            </w:r>
            <w:proofErr w:type="spellEnd"/>
            <w:r w:rsidRPr="002F4645">
              <w:rPr>
                <w:rFonts w:ascii="Arial" w:hAnsi="Arial"/>
                <w:sz w:val="22"/>
                <w:szCs w:val="22"/>
              </w:rPr>
              <w:t xml:space="preserve">, </w:t>
            </w:r>
            <w:proofErr w:type="spellStart"/>
            <w:r w:rsidRPr="002F4645">
              <w:rPr>
                <w:rFonts w:ascii="Arial" w:hAnsi="Arial"/>
                <w:sz w:val="22"/>
                <w:szCs w:val="22"/>
              </w:rPr>
              <w:t>Vizianagaram</w:t>
            </w:r>
            <w:proofErr w:type="spellEnd"/>
            <w:r w:rsidRPr="002F4645">
              <w:rPr>
                <w:rFonts w:ascii="Arial" w:hAnsi="Arial"/>
                <w:sz w:val="22"/>
                <w:szCs w:val="22"/>
              </w:rPr>
              <w:t xml:space="preserve"> </w:t>
            </w:r>
            <w:proofErr w:type="gramStart"/>
            <w:r w:rsidRPr="002F4645">
              <w:rPr>
                <w:rFonts w:ascii="Arial" w:hAnsi="Arial"/>
                <w:sz w:val="22"/>
                <w:szCs w:val="22"/>
              </w:rPr>
              <w:t>&amp;  Visakhapatnam</w:t>
            </w:r>
            <w:proofErr w:type="gramEnd"/>
            <w:r w:rsidRPr="002F4645">
              <w:rPr>
                <w:rFonts w:ascii="Arial" w:hAnsi="Arial"/>
                <w:sz w:val="22"/>
                <w:szCs w:val="22"/>
              </w:rPr>
              <w:t xml:space="preserve"> Districts.</w:t>
            </w:r>
          </w:p>
          <w:p w:rsidR="007D7088" w:rsidRPr="002F4645" w:rsidRDefault="007D7088" w:rsidP="005E05B0">
            <w:pPr>
              <w:ind w:left="57"/>
              <w:rPr>
                <w:rFonts w:ascii="Arial" w:hAnsi="Arial"/>
                <w:sz w:val="22"/>
                <w:szCs w:val="22"/>
              </w:rPr>
            </w:pPr>
          </w:p>
        </w:tc>
        <w:tc>
          <w:tcPr>
            <w:tcW w:w="1620" w:type="dxa"/>
            <w:vMerge w:val="restart"/>
            <w:hideMark/>
          </w:tcPr>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Director</w:t>
            </w:r>
          </w:p>
          <w:p w:rsidR="007D7088" w:rsidRPr="002F4645" w:rsidRDefault="007D7088" w:rsidP="00B14E23">
            <w:pPr>
              <w:pStyle w:val="NoSpacing"/>
              <w:jc w:val="center"/>
              <w:rPr>
                <w:rFonts w:ascii="Arial" w:hAnsi="Arial" w:cs="Arial"/>
                <w:sz w:val="22"/>
                <w:szCs w:val="22"/>
              </w:rPr>
            </w:pPr>
            <w:r w:rsidRPr="002F4645">
              <w:rPr>
                <w:rFonts w:ascii="Arial" w:hAnsi="Arial" w:cs="Arial"/>
                <w:w w:val="95"/>
                <w:sz w:val="22"/>
                <w:szCs w:val="22"/>
              </w:rPr>
              <w:t>of</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School</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Education</w:t>
            </w:r>
          </w:p>
        </w:tc>
      </w:tr>
      <w:tr w:rsidR="007D7088" w:rsidRPr="002F4645" w:rsidTr="007D7088">
        <w:trPr>
          <w:trHeight w:val="240"/>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Merge/>
            <w:vAlign w:val="bottom"/>
            <w:hideMark/>
          </w:tcPr>
          <w:p w:rsidR="007D7088" w:rsidRPr="002F4645" w:rsidRDefault="007D7088" w:rsidP="00B14E23">
            <w:pPr>
              <w:spacing w:line="240" w:lineRule="exact"/>
              <w:ind w:left="12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Merge/>
            <w:vAlign w:val="bottom"/>
            <w:hideMark/>
          </w:tcPr>
          <w:p w:rsidR="007D7088" w:rsidRPr="002F4645" w:rsidRDefault="007D7088" w:rsidP="00B14E23">
            <w:pPr>
              <w:spacing w:line="240" w:lineRule="exact"/>
              <w:jc w:val="center"/>
              <w:rPr>
                <w:rFonts w:ascii="Arial" w:hAnsi="Arial"/>
                <w:sz w:val="22"/>
                <w:szCs w:val="22"/>
              </w:rPr>
            </w:pPr>
          </w:p>
        </w:tc>
        <w:tc>
          <w:tcPr>
            <w:tcW w:w="2160" w:type="dxa"/>
            <w:vMerge/>
            <w:vAlign w:val="bottom"/>
            <w:hideMark/>
          </w:tcPr>
          <w:p w:rsidR="007D7088" w:rsidRPr="002F4645" w:rsidRDefault="007D7088" w:rsidP="005E05B0">
            <w:pPr>
              <w:spacing w:line="240" w:lineRule="exact"/>
              <w:ind w:left="57"/>
              <w:rPr>
                <w:rFonts w:ascii="Arial" w:hAnsi="Arial"/>
                <w:sz w:val="22"/>
                <w:szCs w:val="22"/>
              </w:rPr>
            </w:pPr>
          </w:p>
        </w:tc>
        <w:tc>
          <w:tcPr>
            <w:tcW w:w="1620" w:type="dxa"/>
            <w:vMerge/>
            <w:vAlign w:val="bottom"/>
            <w:hideMark/>
          </w:tcPr>
          <w:p w:rsidR="007D7088" w:rsidRPr="002F4645" w:rsidRDefault="007D7088" w:rsidP="00B14E23">
            <w:pPr>
              <w:jc w:val="center"/>
              <w:rPr>
                <w:rFonts w:ascii="Arial" w:hAnsi="Arial"/>
                <w:w w:val="95"/>
                <w:sz w:val="22"/>
                <w:szCs w:val="22"/>
              </w:rPr>
            </w:pPr>
          </w:p>
        </w:tc>
      </w:tr>
      <w:tr w:rsidR="007D7088" w:rsidRPr="002F4645" w:rsidTr="007D7088">
        <w:trPr>
          <w:trHeight w:val="241"/>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Merge w:val="restart"/>
            <w:vAlign w:val="bottom"/>
            <w:hideMark/>
          </w:tcPr>
          <w:p w:rsidR="007D7088" w:rsidRPr="002F4645" w:rsidRDefault="007D7088" w:rsidP="005E05B0">
            <w:pPr>
              <w:spacing w:line="0" w:lineRule="atLeast"/>
              <w:ind w:left="57"/>
              <w:rPr>
                <w:rFonts w:ascii="Arial" w:hAnsi="Arial"/>
                <w:sz w:val="22"/>
                <w:szCs w:val="22"/>
              </w:rPr>
            </w:pPr>
            <w:proofErr w:type="spellStart"/>
            <w:r w:rsidRPr="002F4645">
              <w:rPr>
                <w:rFonts w:ascii="Arial" w:hAnsi="Arial"/>
                <w:sz w:val="22"/>
                <w:szCs w:val="22"/>
              </w:rPr>
              <w:t>E.Godavari</w:t>
            </w:r>
            <w:proofErr w:type="spellEnd"/>
            <w:r w:rsidRPr="002F4645">
              <w:rPr>
                <w:rFonts w:ascii="Arial" w:hAnsi="Arial"/>
                <w:sz w:val="22"/>
                <w:szCs w:val="22"/>
              </w:rPr>
              <w:t xml:space="preserve">, </w:t>
            </w:r>
          </w:p>
          <w:p w:rsidR="007D7088" w:rsidRPr="002F4645" w:rsidRDefault="007D7088" w:rsidP="005E05B0">
            <w:pPr>
              <w:spacing w:line="0" w:lineRule="atLeast"/>
              <w:ind w:left="57"/>
              <w:rPr>
                <w:rFonts w:ascii="Arial" w:hAnsi="Arial"/>
                <w:sz w:val="22"/>
                <w:szCs w:val="22"/>
              </w:rPr>
            </w:pPr>
            <w:proofErr w:type="spellStart"/>
            <w:r w:rsidRPr="002F4645">
              <w:rPr>
                <w:rFonts w:ascii="Arial" w:hAnsi="Arial"/>
                <w:sz w:val="22"/>
                <w:szCs w:val="22"/>
              </w:rPr>
              <w:t>W.Godavari</w:t>
            </w:r>
            <w:proofErr w:type="spellEnd"/>
            <w:r w:rsidRPr="002F4645">
              <w:rPr>
                <w:rFonts w:ascii="Arial" w:hAnsi="Arial"/>
                <w:sz w:val="22"/>
                <w:szCs w:val="22"/>
              </w:rPr>
              <w:t xml:space="preserve"> &amp; Krishna Districts.</w:t>
            </w:r>
          </w:p>
          <w:p w:rsidR="007D7088" w:rsidRPr="002F4645" w:rsidRDefault="007D7088" w:rsidP="005E05B0">
            <w:pPr>
              <w:spacing w:line="0" w:lineRule="atLeast"/>
              <w:ind w:left="57"/>
              <w:rPr>
                <w:rFonts w:ascii="Arial" w:hAnsi="Arial"/>
                <w:sz w:val="22"/>
                <w:szCs w:val="22"/>
              </w:rPr>
            </w:pPr>
            <w:r w:rsidRPr="002F4645">
              <w:rPr>
                <w:rFonts w:ascii="Arial" w:hAnsi="Arial"/>
                <w:sz w:val="22"/>
                <w:szCs w:val="22"/>
              </w:rPr>
              <w:t xml:space="preserve"> </w:t>
            </w:r>
          </w:p>
        </w:tc>
        <w:tc>
          <w:tcPr>
            <w:tcW w:w="1620" w:type="dxa"/>
            <w:vMerge w:val="restart"/>
            <w:vAlign w:val="bottom"/>
            <w:hideMark/>
          </w:tcPr>
          <w:p w:rsidR="007D7088" w:rsidRPr="002F4645" w:rsidRDefault="007D7088" w:rsidP="00B14E23">
            <w:pPr>
              <w:jc w:val="center"/>
              <w:rPr>
                <w:rFonts w:ascii="Arial" w:hAnsi="Arial"/>
                <w:sz w:val="22"/>
                <w:szCs w:val="22"/>
              </w:rPr>
            </w:pPr>
          </w:p>
        </w:tc>
      </w:tr>
      <w:tr w:rsidR="007D7088" w:rsidRPr="002F4645" w:rsidTr="007D7088">
        <w:trPr>
          <w:trHeight w:val="239"/>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Merge/>
            <w:vAlign w:val="center"/>
            <w:hideMark/>
          </w:tcPr>
          <w:p w:rsidR="007D7088" w:rsidRPr="002F4645" w:rsidRDefault="007D7088" w:rsidP="00B14E23">
            <w:pPr>
              <w:rPr>
                <w:rFonts w:ascii="Arial" w:hAnsi="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412"/>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Merge w:val="restart"/>
            <w:vAlign w:val="bottom"/>
            <w:hideMark/>
          </w:tcPr>
          <w:p w:rsidR="007D7088" w:rsidRPr="002F4645" w:rsidRDefault="007D7088" w:rsidP="005E05B0">
            <w:pPr>
              <w:pStyle w:val="NoSpacing"/>
              <w:ind w:left="57"/>
              <w:rPr>
                <w:rFonts w:ascii="Arial" w:hAnsi="Arial" w:cs="Arial"/>
                <w:sz w:val="22"/>
                <w:szCs w:val="22"/>
              </w:rPr>
            </w:pPr>
            <w:r w:rsidRPr="002F4645">
              <w:rPr>
                <w:rFonts w:ascii="Arial" w:hAnsi="Arial" w:cs="Arial"/>
                <w:sz w:val="22"/>
                <w:szCs w:val="22"/>
              </w:rPr>
              <w:t xml:space="preserve">Guntur, </w:t>
            </w:r>
            <w:proofErr w:type="spellStart"/>
            <w:r w:rsidRPr="002F4645">
              <w:rPr>
                <w:rFonts w:ascii="Arial" w:hAnsi="Arial" w:cs="Arial"/>
                <w:sz w:val="22"/>
                <w:szCs w:val="22"/>
              </w:rPr>
              <w:t>Prakasam</w:t>
            </w:r>
            <w:proofErr w:type="spellEnd"/>
            <w:r w:rsidRPr="002F4645">
              <w:rPr>
                <w:rFonts w:ascii="Arial" w:hAnsi="Arial" w:cs="Arial"/>
                <w:sz w:val="22"/>
                <w:szCs w:val="22"/>
              </w:rPr>
              <w:t xml:space="preserve"> and Nellore Districts.</w:t>
            </w:r>
          </w:p>
          <w:p w:rsidR="007D7088" w:rsidRPr="002F4645" w:rsidRDefault="007D7088" w:rsidP="005E05B0">
            <w:pPr>
              <w:pStyle w:val="NoSpacing"/>
              <w:ind w:left="57"/>
              <w:rPr>
                <w:rFonts w:ascii="Arial" w:hAnsi="Arial" w:cs="Arial"/>
                <w:sz w:val="22"/>
                <w:szCs w:val="22"/>
              </w:rPr>
            </w:pPr>
          </w:p>
        </w:tc>
        <w:tc>
          <w:tcPr>
            <w:tcW w:w="1620" w:type="dxa"/>
            <w:vMerge w:val="restart"/>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241"/>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Merge/>
            <w:vAlign w:val="bottom"/>
            <w:hideMark/>
          </w:tcPr>
          <w:p w:rsidR="007D7088" w:rsidRPr="002F4645" w:rsidRDefault="007D7088" w:rsidP="005E05B0">
            <w:pPr>
              <w:spacing w:line="242" w:lineRule="exact"/>
              <w:ind w:left="57"/>
              <w:rPr>
                <w:rFonts w:ascii="Arial" w:hAnsi="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407"/>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Merge w:val="restart"/>
            <w:hideMark/>
          </w:tcPr>
          <w:p w:rsidR="007D7088" w:rsidRPr="002F4645" w:rsidRDefault="007D7088" w:rsidP="005E05B0">
            <w:pPr>
              <w:pStyle w:val="NoSpacing"/>
              <w:ind w:left="57"/>
              <w:rPr>
                <w:rFonts w:ascii="Arial" w:hAnsi="Arial" w:cs="Arial"/>
                <w:sz w:val="22"/>
                <w:szCs w:val="22"/>
              </w:rPr>
            </w:pPr>
            <w:proofErr w:type="spellStart"/>
            <w:r w:rsidRPr="002F4645">
              <w:rPr>
                <w:rFonts w:ascii="Arial" w:hAnsi="Arial" w:cs="Arial"/>
                <w:sz w:val="22"/>
                <w:szCs w:val="22"/>
              </w:rPr>
              <w:t>Chittoor</w:t>
            </w:r>
            <w:proofErr w:type="spellEnd"/>
            <w:r w:rsidRPr="002F4645">
              <w:rPr>
                <w:rFonts w:ascii="Arial" w:hAnsi="Arial" w:cs="Arial"/>
                <w:sz w:val="22"/>
                <w:szCs w:val="22"/>
              </w:rPr>
              <w:t xml:space="preserve">, </w:t>
            </w:r>
            <w:proofErr w:type="spellStart"/>
            <w:r w:rsidRPr="002F4645">
              <w:rPr>
                <w:rFonts w:ascii="Arial" w:hAnsi="Arial" w:cs="Arial"/>
                <w:sz w:val="22"/>
                <w:szCs w:val="22"/>
              </w:rPr>
              <w:t>Kadapa</w:t>
            </w:r>
            <w:proofErr w:type="spellEnd"/>
            <w:r w:rsidRPr="002F4645">
              <w:rPr>
                <w:rFonts w:ascii="Arial" w:hAnsi="Arial" w:cs="Arial"/>
                <w:sz w:val="22"/>
                <w:szCs w:val="22"/>
              </w:rPr>
              <w:t>,</w:t>
            </w:r>
          </w:p>
          <w:p w:rsidR="007D7088" w:rsidRPr="002F4645" w:rsidRDefault="007D7088" w:rsidP="005E05B0">
            <w:pPr>
              <w:pStyle w:val="NoSpacing"/>
              <w:ind w:left="57"/>
              <w:rPr>
                <w:rFonts w:ascii="Arial" w:hAnsi="Arial" w:cs="Arial"/>
                <w:sz w:val="22"/>
                <w:szCs w:val="22"/>
              </w:rPr>
            </w:pPr>
            <w:proofErr w:type="spellStart"/>
            <w:r w:rsidRPr="002F4645">
              <w:rPr>
                <w:rFonts w:ascii="Arial" w:hAnsi="Arial" w:cs="Arial"/>
                <w:sz w:val="22"/>
                <w:szCs w:val="22"/>
              </w:rPr>
              <w:t>Ananthapur</w:t>
            </w:r>
            <w:proofErr w:type="spellEnd"/>
            <w:r w:rsidRPr="002F4645">
              <w:rPr>
                <w:rFonts w:ascii="Arial" w:hAnsi="Arial" w:cs="Arial"/>
                <w:sz w:val="22"/>
                <w:szCs w:val="22"/>
              </w:rPr>
              <w:t xml:space="preserve"> &amp; Kurnool</w:t>
            </w:r>
          </w:p>
          <w:p w:rsidR="007D7088" w:rsidRPr="002F4645" w:rsidRDefault="007D7088" w:rsidP="005E05B0">
            <w:pPr>
              <w:pStyle w:val="NoSpacing"/>
              <w:ind w:left="57"/>
              <w:rPr>
                <w:rFonts w:ascii="Arial" w:hAnsi="Arial" w:cs="Arial"/>
                <w:sz w:val="22"/>
                <w:szCs w:val="22"/>
              </w:rPr>
            </w:pPr>
            <w:r w:rsidRPr="002F4645">
              <w:rPr>
                <w:rFonts w:ascii="Arial" w:hAnsi="Arial" w:cs="Arial"/>
                <w:sz w:val="22"/>
                <w:szCs w:val="22"/>
              </w:rPr>
              <w:t>Districts.</w:t>
            </w:r>
          </w:p>
          <w:p w:rsidR="007D7088" w:rsidRPr="002F4645" w:rsidRDefault="007D7088" w:rsidP="005E05B0">
            <w:pPr>
              <w:pStyle w:val="NoSpacing"/>
              <w:ind w:left="57"/>
              <w:rPr>
                <w:rFonts w:ascii="Arial" w:hAnsi="Arial" w:cs="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240"/>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Merge/>
            <w:vAlign w:val="bottom"/>
            <w:hideMark/>
          </w:tcPr>
          <w:p w:rsidR="007D7088" w:rsidRPr="002F4645" w:rsidRDefault="007D7088" w:rsidP="005E05B0">
            <w:pPr>
              <w:spacing w:line="242" w:lineRule="exact"/>
              <w:ind w:left="57"/>
              <w:rPr>
                <w:rFonts w:ascii="Arial" w:hAnsi="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241"/>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Merge/>
            <w:vAlign w:val="bottom"/>
            <w:hideMark/>
          </w:tcPr>
          <w:p w:rsidR="007D7088" w:rsidRPr="002F4645" w:rsidRDefault="007D7088" w:rsidP="005E05B0">
            <w:pPr>
              <w:spacing w:line="242" w:lineRule="exact"/>
              <w:ind w:left="57"/>
              <w:rPr>
                <w:rFonts w:ascii="Arial" w:hAnsi="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412"/>
        </w:trPr>
        <w:tc>
          <w:tcPr>
            <w:tcW w:w="450" w:type="dxa"/>
            <w:hideMark/>
          </w:tcPr>
          <w:p w:rsidR="007D7088" w:rsidRPr="002F4645" w:rsidRDefault="007D7088" w:rsidP="005E05B0">
            <w:pPr>
              <w:spacing w:line="0" w:lineRule="atLeast"/>
              <w:rPr>
                <w:rFonts w:ascii="Arial" w:hAnsi="Arial"/>
                <w:sz w:val="22"/>
                <w:szCs w:val="22"/>
              </w:rPr>
            </w:pPr>
            <w:r w:rsidRPr="002F4645">
              <w:rPr>
                <w:rFonts w:ascii="Arial" w:hAnsi="Arial"/>
                <w:sz w:val="22"/>
                <w:szCs w:val="22"/>
              </w:rPr>
              <w:t>5.</w:t>
            </w:r>
          </w:p>
        </w:tc>
        <w:tc>
          <w:tcPr>
            <w:tcW w:w="2520" w:type="dxa"/>
            <w:vMerge w:val="restart"/>
            <w:hideMark/>
          </w:tcPr>
          <w:p w:rsidR="007D7088" w:rsidRPr="002F4645" w:rsidRDefault="007D7088" w:rsidP="007331C2">
            <w:pPr>
              <w:pStyle w:val="NoSpacing"/>
              <w:ind w:right="95"/>
              <w:rPr>
                <w:rFonts w:ascii="Arial" w:hAnsi="Arial" w:cs="Arial"/>
                <w:sz w:val="22"/>
                <w:szCs w:val="22"/>
              </w:rPr>
            </w:pPr>
            <w:proofErr w:type="spellStart"/>
            <w:r w:rsidRPr="002F4645">
              <w:rPr>
                <w:rFonts w:ascii="Arial" w:hAnsi="Arial" w:cs="Arial"/>
                <w:sz w:val="22"/>
                <w:szCs w:val="22"/>
              </w:rPr>
              <w:t>Mandal</w:t>
            </w:r>
            <w:proofErr w:type="spellEnd"/>
            <w:r w:rsidRPr="002F4645">
              <w:rPr>
                <w:rFonts w:ascii="Arial" w:hAnsi="Arial" w:cs="Arial"/>
                <w:sz w:val="22"/>
                <w:szCs w:val="22"/>
              </w:rPr>
              <w:t xml:space="preserve"> Educational</w:t>
            </w:r>
          </w:p>
          <w:p w:rsidR="007D7088" w:rsidRDefault="007D7088" w:rsidP="007331C2">
            <w:pPr>
              <w:pStyle w:val="NoSpacing"/>
              <w:ind w:right="95"/>
              <w:rPr>
                <w:rFonts w:ascii="Arial" w:hAnsi="Arial" w:cs="Arial"/>
                <w:sz w:val="22"/>
                <w:szCs w:val="22"/>
              </w:rPr>
            </w:pPr>
            <w:r w:rsidRPr="002F4645">
              <w:rPr>
                <w:rFonts w:ascii="Arial" w:hAnsi="Arial" w:cs="Arial"/>
                <w:sz w:val="22"/>
                <w:szCs w:val="22"/>
              </w:rPr>
              <w:t xml:space="preserve">Officer, </w:t>
            </w:r>
          </w:p>
          <w:p w:rsidR="007D7088" w:rsidRPr="002F4645" w:rsidRDefault="007D7088" w:rsidP="007331C2">
            <w:pPr>
              <w:pStyle w:val="NoSpacing"/>
              <w:ind w:right="95"/>
              <w:rPr>
                <w:rFonts w:ascii="Arial" w:hAnsi="Arial" w:cs="Arial"/>
                <w:sz w:val="22"/>
                <w:szCs w:val="22"/>
              </w:rPr>
            </w:pPr>
            <w:r w:rsidRPr="002F4645">
              <w:rPr>
                <w:rFonts w:ascii="Arial" w:hAnsi="Arial" w:cs="Arial"/>
                <w:sz w:val="22"/>
                <w:szCs w:val="22"/>
              </w:rPr>
              <w:t>Head Masters</w:t>
            </w:r>
          </w:p>
          <w:p w:rsidR="007D7088" w:rsidRPr="002F4645" w:rsidRDefault="007D7088" w:rsidP="007331C2">
            <w:pPr>
              <w:pStyle w:val="NoSpacing"/>
              <w:ind w:right="95"/>
              <w:rPr>
                <w:rFonts w:ascii="Arial" w:hAnsi="Arial" w:cs="Arial"/>
                <w:sz w:val="22"/>
                <w:szCs w:val="22"/>
              </w:rPr>
            </w:pPr>
            <w:r w:rsidRPr="002F4645">
              <w:rPr>
                <w:rFonts w:ascii="Arial" w:hAnsi="Arial" w:cs="Arial"/>
                <w:sz w:val="22"/>
                <w:szCs w:val="22"/>
              </w:rPr>
              <w:t>and Head Mistresses</w:t>
            </w:r>
          </w:p>
          <w:p w:rsidR="007D7088" w:rsidRDefault="007D7088" w:rsidP="007331C2">
            <w:pPr>
              <w:pStyle w:val="NoSpacing"/>
              <w:ind w:right="95"/>
              <w:rPr>
                <w:rFonts w:ascii="Arial" w:hAnsi="Arial" w:cs="Arial"/>
                <w:sz w:val="22"/>
                <w:szCs w:val="22"/>
              </w:rPr>
            </w:pPr>
            <w:r w:rsidRPr="002F4645">
              <w:rPr>
                <w:rFonts w:ascii="Arial" w:hAnsi="Arial" w:cs="Arial"/>
                <w:sz w:val="22"/>
                <w:szCs w:val="22"/>
              </w:rPr>
              <w:t xml:space="preserve">in Government and </w:t>
            </w:r>
          </w:p>
          <w:p w:rsidR="007D7088" w:rsidRPr="002F4645" w:rsidRDefault="007D7088" w:rsidP="007D7088">
            <w:pPr>
              <w:pStyle w:val="NoSpacing"/>
              <w:ind w:right="95"/>
              <w:rPr>
                <w:rFonts w:ascii="Arial" w:hAnsi="Arial" w:cs="Arial"/>
                <w:sz w:val="22"/>
                <w:szCs w:val="22"/>
              </w:rPr>
            </w:pPr>
            <w:proofErr w:type="spellStart"/>
            <w:r w:rsidRPr="002F4645">
              <w:rPr>
                <w:rFonts w:ascii="Arial" w:hAnsi="Arial" w:cs="Arial"/>
                <w:sz w:val="22"/>
                <w:szCs w:val="22"/>
              </w:rPr>
              <w:t>Zilla</w:t>
            </w:r>
            <w:proofErr w:type="spellEnd"/>
            <w:r>
              <w:rPr>
                <w:rFonts w:ascii="Arial" w:hAnsi="Arial" w:cs="Arial"/>
                <w:sz w:val="22"/>
                <w:szCs w:val="22"/>
              </w:rPr>
              <w:t xml:space="preserve"> </w:t>
            </w:r>
            <w:proofErr w:type="spellStart"/>
            <w:r w:rsidRPr="002F4645">
              <w:rPr>
                <w:rFonts w:ascii="Arial" w:hAnsi="Arial" w:cs="Arial"/>
                <w:sz w:val="22"/>
                <w:szCs w:val="22"/>
              </w:rPr>
              <w:t>Parishad</w:t>
            </w:r>
            <w:proofErr w:type="spellEnd"/>
            <w:r w:rsidRPr="002F4645">
              <w:rPr>
                <w:rFonts w:ascii="Arial" w:hAnsi="Arial" w:cs="Arial"/>
                <w:sz w:val="22"/>
                <w:szCs w:val="22"/>
              </w:rPr>
              <w:t xml:space="preserve"> High Schools</w:t>
            </w:r>
          </w:p>
        </w:tc>
        <w:tc>
          <w:tcPr>
            <w:tcW w:w="1170" w:type="dxa"/>
            <w:hideMark/>
          </w:tcPr>
          <w:p w:rsidR="007D7088" w:rsidRPr="002F4645" w:rsidRDefault="007D7088" w:rsidP="007331C2">
            <w:pPr>
              <w:spacing w:line="0" w:lineRule="atLeast"/>
              <w:ind w:right="79"/>
              <w:jc w:val="center"/>
              <w:rPr>
                <w:rFonts w:ascii="Arial" w:hAnsi="Arial"/>
                <w:w w:val="92"/>
                <w:sz w:val="22"/>
                <w:szCs w:val="22"/>
              </w:rPr>
            </w:pPr>
            <w:r w:rsidRPr="002F4645">
              <w:rPr>
                <w:rFonts w:ascii="Arial" w:hAnsi="Arial"/>
                <w:w w:val="92"/>
                <w:sz w:val="22"/>
                <w:szCs w:val="22"/>
              </w:rPr>
              <w:t>APES</w:t>
            </w:r>
          </w:p>
        </w:tc>
        <w:tc>
          <w:tcPr>
            <w:tcW w:w="1710" w:type="dxa"/>
            <w:vAlign w:val="bottom"/>
            <w:hideMark/>
          </w:tcPr>
          <w:p w:rsidR="007D7088" w:rsidRPr="002F4645" w:rsidRDefault="007D7088" w:rsidP="00B14E23">
            <w:pPr>
              <w:spacing w:line="0" w:lineRule="atLeast"/>
              <w:jc w:val="center"/>
              <w:rPr>
                <w:rFonts w:ascii="Arial" w:hAnsi="Arial"/>
                <w:sz w:val="22"/>
                <w:szCs w:val="22"/>
              </w:rPr>
            </w:pPr>
            <w:r w:rsidRPr="002F4645">
              <w:rPr>
                <w:rFonts w:ascii="Arial" w:hAnsi="Arial"/>
                <w:sz w:val="22"/>
                <w:szCs w:val="22"/>
              </w:rPr>
              <w:t>Class – IV</w:t>
            </w:r>
          </w:p>
          <w:p w:rsidR="007D7088" w:rsidRPr="002F4645" w:rsidRDefault="007D7088" w:rsidP="00B14E23">
            <w:pPr>
              <w:spacing w:line="0" w:lineRule="atLeast"/>
              <w:jc w:val="center"/>
              <w:rPr>
                <w:rFonts w:ascii="Arial" w:hAnsi="Arial"/>
                <w:sz w:val="22"/>
                <w:szCs w:val="22"/>
              </w:rPr>
            </w:pPr>
            <w:r w:rsidRPr="002F4645">
              <w:rPr>
                <w:rFonts w:ascii="Arial" w:hAnsi="Arial"/>
                <w:sz w:val="22"/>
                <w:szCs w:val="22"/>
              </w:rPr>
              <w:t>Category -1</w:t>
            </w:r>
          </w:p>
          <w:p w:rsidR="007D7088" w:rsidRPr="002F4645" w:rsidRDefault="007D7088" w:rsidP="00B14E23">
            <w:pPr>
              <w:spacing w:line="0" w:lineRule="atLeast"/>
              <w:jc w:val="center"/>
              <w:rPr>
                <w:rFonts w:ascii="Arial" w:hAnsi="Arial"/>
                <w:sz w:val="22"/>
                <w:szCs w:val="22"/>
              </w:rPr>
            </w:pPr>
          </w:p>
        </w:tc>
        <w:tc>
          <w:tcPr>
            <w:tcW w:w="2160" w:type="dxa"/>
            <w:vMerge w:val="restart"/>
            <w:vAlign w:val="bottom"/>
            <w:hideMark/>
          </w:tcPr>
          <w:p w:rsidR="007D7088" w:rsidRPr="002F4645" w:rsidRDefault="007D7088" w:rsidP="005E05B0">
            <w:pPr>
              <w:pStyle w:val="NoSpacing"/>
              <w:ind w:left="57"/>
              <w:rPr>
                <w:rFonts w:ascii="Arial" w:hAnsi="Arial" w:cs="Arial"/>
                <w:sz w:val="22"/>
                <w:szCs w:val="22"/>
              </w:rPr>
            </w:pPr>
            <w:proofErr w:type="spellStart"/>
            <w:r w:rsidRPr="002F4645">
              <w:rPr>
                <w:rFonts w:ascii="Arial" w:hAnsi="Arial" w:cs="Arial"/>
                <w:sz w:val="22"/>
                <w:szCs w:val="22"/>
              </w:rPr>
              <w:t>Srikakulam</w:t>
            </w:r>
            <w:proofErr w:type="spellEnd"/>
            <w:r w:rsidRPr="002F4645">
              <w:rPr>
                <w:rFonts w:ascii="Arial" w:hAnsi="Arial" w:cs="Arial"/>
                <w:sz w:val="22"/>
                <w:szCs w:val="22"/>
              </w:rPr>
              <w:t>,</w:t>
            </w:r>
          </w:p>
          <w:p w:rsidR="007D7088" w:rsidRPr="002F4645" w:rsidRDefault="007D7088" w:rsidP="005E05B0">
            <w:pPr>
              <w:pStyle w:val="NoSpacing"/>
              <w:ind w:left="57"/>
              <w:rPr>
                <w:rFonts w:ascii="Arial" w:hAnsi="Arial" w:cs="Arial"/>
                <w:sz w:val="22"/>
                <w:szCs w:val="22"/>
              </w:rPr>
            </w:pPr>
            <w:proofErr w:type="spellStart"/>
            <w:r w:rsidRPr="002F4645">
              <w:rPr>
                <w:rFonts w:ascii="Arial" w:hAnsi="Arial" w:cs="Arial"/>
                <w:sz w:val="22"/>
                <w:szCs w:val="22"/>
              </w:rPr>
              <w:t>Vizianagaram</w:t>
            </w:r>
            <w:proofErr w:type="spellEnd"/>
            <w:r w:rsidRPr="002F4645">
              <w:rPr>
                <w:rFonts w:ascii="Arial" w:hAnsi="Arial" w:cs="Arial"/>
                <w:sz w:val="22"/>
                <w:szCs w:val="22"/>
              </w:rPr>
              <w:t xml:space="preserve"> &amp; Visakhapatnam Districts.</w:t>
            </w:r>
          </w:p>
          <w:p w:rsidR="007D7088" w:rsidRPr="002F4645" w:rsidRDefault="007D7088" w:rsidP="005E05B0">
            <w:pPr>
              <w:pStyle w:val="NoSpacing"/>
              <w:ind w:left="57"/>
              <w:rPr>
                <w:rFonts w:ascii="Arial" w:hAnsi="Arial" w:cs="Arial"/>
                <w:sz w:val="22"/>
                <w:szCs w:val="22"/>
              </w:rPr>
            </w:pPr>
          </w:p>
        </w:tc>
        <w:tc>
          <w:tcPr>
            <w:tcW w:w="1620" w:type="dxa"/>
            <w:vMerge w:val="restart"/>
            <w:hideMark/>
          </w:tcPr>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Director</w:t>
            </w:r>
          </w:p>
          <w:p w:rsidR="007D7088" w:rsidRPr="002F4645" w:rsidRDefault="007D7088" w:rsidP="00B14E23">
            <w:pPr>
              <w:pStyle w:val="NoSpacing"/>
              <w:jc w:val="center"/>
              <w:rPr>
                <w:rFonts w:ascii="Arial" w:hAnsi="Arial" w:cs="Arial"/>
                <w:w w:val="95"/>
                <w:sz w:val="22"/>
                <w:szCs w:val="22"/>
              </w:rPr>
            </w:pPr>
            <w:r w:rsidRPr="002F4645">
              <w:rPr>
                <w:rFonts w:ascii="Arial" w:hAnsi="Arial" w:cs="Arial"/>
                <w:w w:val="95"/>
                <w:sz w:val="22"/>
                <w:szCs w:val="22"/>
              </w:rPr>
              <w:t>of</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School</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Education</w:t>
            </w:r>
          </w:p>
        </w:tc>
      </w:tr>
      <w:tr w:rsidR="007D7088" w:rsidRPr="002F4645" w:rsidTr="007D7088">
        <w:trPr>
          <w:trHeight w:val="378"/>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Merge/>
            <w:vAlign w:val="bottom"/>
            <w:hideMark/>
          </w:tcPr>
          <w:p w:rsidR="007D7088" w:rsidRPr="002F4645" w:rsidRDefault="007D7088" w:rsidP="00B14E23">
            <w:pPr>
              <w:spacing w:line="240" w:lineRule="exact"/>
              <w:ind w:left="12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hideMark/>
          </w:tcPr>
          <w:p w:rsidR="007D7088" w:rsidRPr="002F4645" w:rsidRDefault="007D7088" w:rsidP="00B14E23">
            <w:pPr>
              <w:spacing w:line="240" w:lineRule="exact"/>
              <w:jc w:val="center"/>
              <w:rPr>
                <w:rFonts w:ascii="Arial" w:hAnsi="Arial"/>
                <w:sz w:val="22"/>
                <w:szCs w:val="22"/>
              </w:rPr>
            </w:pPr>
          </w:p>
        </w:tc>
        <w:tc>
          <w:tcPr>
            <w:tcW w:w="2160" w:type="dxa"/>
            <w:vMerge/>
            <w:vAlign w:val="bottom"/>
            <w:hideMark/>
          </w:tcPr>
          <w:p w:rsidR="007D7088" w:rsidRPr="002F4645" w:rsidRDefault="007D7088" w:rsidP="005E05B0">
            <w:pPr>
              <w:spacing w:line="240" w:lineRule="exact"/>
              <w:ind w:left="57"/>
              <w:rPr>
                <w:rFonts w:ascii="Arial" w:hAnsi="Arial"/>
                <w:sz w:val="22"/>
                <w:szCs w:val="22"/>
              </w:rPr>
            </w:pPr>
          </w:p>
        </w:tc>
        <w:tc>
          <w:tcPr>
            <w:tcW w:w="1620" w:type="dxa"/>
            <w:vMerge/>
            <w:vAlign w:val="bottom"/>
            <w:hideMark/>
          </w:tcPr>
          <w:p w:rsidR="007D7088" w:rsidRPr="002F4645" w:rsidRDefault="007D7088" w:rsidP="00B14E23">
            <w:pPr>
              <w:spacing w:line="240" w:lineRule="exact"/>
              <w:jc w:val="center"/>
              <w:rPr>
                <w:rFonts w:ascii="Arial" w:hAnsi="Arial"/>
                <w:w w:val="95"/>
                <w:sz w:val="22"/>
                <w:szCs w:val="22"/>
              </w:rPr>
            </w:pPr>
          </w:p>
        </w:tc>
      </w:tr>
      <w:tr w:rsidR="007D7088" w:rsidRPr="002F4645" w:rsidTr="007D7088">
        <w:trPr>
          <w:trHeight w:val="864"/>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Merge/>
            <w:vAlign w:val="bottom"/>
            <w:hideMark/>
          </w:tcPr>
          <w:p w:rsidR="007D7088" w:rsidRPr="002F4645" w:rsidRDefault="007D7088" w:rsidP="00B14E23">
            <w:pPr>
              <w:spacing w:line="240" w:lineRule="exact"/>
              <w:ind w:left="120"/>
              <w:rPr>
                <w:rFonts w:ascii="Arial" w:hAnsi="Arial"/>
                <w:sz w:val="22"/>
                <w:szCs w:val="22"/>
              </w:rPr>
            </w:pPr>
          </w:p>
        </w:tc>
        <w:tc>
          <w:tcPr>
            <w:tcW w:w="1170" w:type="dxa"/>
            <w:vAlign w:val="bottom"/>
          </w:tcPr>
          <w:p w:rsidR="007D7088" w:rsidRPr="002F4645" w:rsidRDefault="007D7088" w:rsidP="007D7088">
            <w:pPr>
              <w:spacing w:line="240" w:lineRule="exact"/>
              <w:rPr>
                <w:rFonts w:ascii="Arial"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tcPr>
          <w:p w:rsidR="007D7088" w:rsidRPr="002F4645" w:rsidRDefault="007D7088" w:rsidP="005E05B0">
            <w:pPr>
              <w:spacing w:line="242" w:lineRule="exact"/>
              <w:ind w:left="57"/>
              <w:rPr>
                <w:rFonts w:ascii="Arial" w:hAnsi="Arial"/>
                <w:sz w:val="22"/>
                <w:szCs w:val="22"/>
              </w:rPr>
            </w:pPr>
            <w:proofErr w:type="spellStart"/>
            <w:r w:rsidRPr="002F4645">
              <w:rPr>
                <w:rFonts w:ascii="Arial" w:hAnsi="Arial"/>
                <w:sz w:val="22"/>
                <w:szCs w:val="22"/>
              </w:rPr>
              <w:t>E.Godavari</w:t>
            </w:r>
            <w:proofErr w:type="spellEnd"/>
            <w:r w:rsidRPr="002F4645">
              <w:rPr>
                <w:rFonts w:ascii="Arial" w:hAnsi="Arial"/>
                <w:sz w:val="22"/>
                <w:szCs w:val="22"/>
              </w:rPr>
              <w:t xml:space="preserve">, </w:t>
            </w:r>
          </w:p>
          <w:p w:rsidR="007D7088" w:rsidRPr="002F4645" w:rsidRDefault="007D7088" w:rsidP="005E05B0">
            <w:pPr>
              <w:spacing w:line="242" w:lineRule="exact"/>
              <w:ind w:left="57"/>
              <w:rPr>
                <w:rFonts w:ascii="Arial" w:hAnsi="Arial"/>
                <w:sz w:val="22"/>
                <w:szCs w:val="22"/>
              </w:rPr>
            </w:pPr>
            <w:proofErr w:type="spellStart"/>
            <w:r w:rsidRPr="002F4645">
              <w:rPr>
                <w:rFonts w:ascii="Arial" w:hAnsi="Arial"/>
                <w:sz w:val="22"/>
                <w:szCs w:val="22"/>
              </w:rPr>
              <w:t>W.Godavari</w:t>
            </w:r>
            <w:proofErr w:type="spellEnd"/>
            <w:r w:rsidRPr="002F4645">
              <w:rPr>
                <w:rFonts w:ascii="Arial" w:hAnsi="Arial"/>
                <w:sz w:val="22"/>
                <w:szCs w:val="22"/>
              </w:rPr>
              <w:t xml:space="preserve"> &amp; Krishna Districts.</w:t>
            </w:r>
          </w:p>
        </w:tc>
        <w:tc>
          <w:tcPr>
            <w:tcW w:w="1620" w:type="dxa"/>
            <w:vMerge/>
            <w:vAlign w:val="bottom"/>
            <w:hideMark/>
          </w:tcPr>
          <w:p w:rsidR="007D7088" w:rsidRPr="002F4645" w:rsidRDefault="007D7088" w:rsidP="00B14E23">
            <w:pPr>
              <w:spacing w:line="240" w:lineRule="exact"/>
              <w:jc w:val="center"/>
              <w:rPr>
                <w:rFonts w:ascii="Arial" w:hAnsi="Arial"/>
                <w:sz w:val="22"/>
                <w:szCs w:val="22"/>
              </w:rPr>
            </w:pPr>
          </w:p>
        </w:tc>
      </w:tr>
      <w:tr w:rsidR="007D7088" w:rsidRPr="002F4645" w:rsidTr="007D7088">
        <w:trPr>
          <w:trHeight w:val="630"/>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Align w:val="bottom"/>
            <w:hideMark/>
          </w:tcPr>
          <w:p w:rsidR="007D7088" w:rsidRPr="002F4645" w:rsidRDefault="007D7088" w:rsidP="007331C2">
            <w:pPr>
              <w:spacing w:line="0" w:lineRule="atLeast"/>
              <w:ind w:left="57"/>
              <w:rPr>
                <w:rFonts w:ascii="Arial" w:hAnsi="Arial"/>
                <w:sz w:val="22"/>
                <w:szCs w:val="22"/>
              </w:rPr>
            </w:pPr>
            <w:r w:rsidRPr="002F4645">
              <w:rPr>
                <w:rFonts w:ascii="Arial" w:hAnsi="Arial"/>
                <w:sz w:val="22"/>
                <w:szCs w:val="22"/>
              </w:rPr>
              <w:t xml:space="preserve">Guntur, </w:t>
            </w:r>
            <w:proofErr w:type="spellStart"/>
            <w:r w:rsidRPr="002F4645">
              <w:rPr>
                <w:rFonts w:ascii="Arial" w:hAnsi="Arial"/>
                <w:sz w:val="22"/>
                <w:szCs w:val="22"/>
              </w:rPr>
              <w:t>Prakasam</w:t>
            </w:r>
            <w:proofErr w:type="spellEnd"/>
            <w:r w:rsidRPr="002F4645">
              <w:rPr>
                <w:rFonts w:ascii="Arial" w:hAnsi="Arial"/>
                <w:sz w:val="22"/>
                <w:szCs w:val="22"/>
              </w:rPr>
              <w:t xml:space="preserve"> </w:t>
            </w:r>
            <w:proofErr w:type="gramStart"/>
            <w:r w:rsidRPr="002F4645">
              <w:rPr>
                <w:rFonts w:ascii="Arial" w:hAnsi="Arial"/>
                <w:sz w:val="22"/>
                <w:szCs w:val="22"/>
              </w:rPr>
              <w:t>and  Nellore</w:t>
            </w:r>
            <w:proofErr w:type="gramEnd"/>
            <w:r w:rsidRPr="002F4645">
              <w:rPr>
                <w:rFonts w:ascii="Arial" w:hAnsi="Arial"/>
                <w:sz w:val="22"/>
                <w:szCs w:val="22"/>
              </w:rPr>
              <w:t xml:space="preserve"> Districts.</w:t>
            </w:r>
          </w:p>
          <w:p w:rsidR="007D7088" w:rsidRPr="002F4645" w:rsidRDefault="007D7088" w:rsidP="005E05B0">
            <w:pPr>
              <w:spacing w:line="0" w:lineRule="atLeast"/>
              <w:ind w:left="57"/>
              <w:jc w:val="both"/>
              <w:rPr>
                <w:rFonts w:ascii="Arial" w:hAnsi="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407"/>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Align w:val="bottom"/>
            <w:hideMark/>
          </w:tcPr>
          <w:p w:rsidR="007D7088" w:rsidRPr="002F4645" w:rsidRDefault="007D7088" w:rsidP="007D7088">
            <w:pPr>
              <w:spacing w:line="0" w:lineRule="atLeast"/>
              <w:ind w:left="57"/>
              <w:rPr>
                <w:rFonts w:ascii="Arial" w:hAnsi="Arial"/>
                <w:sz w:val="22"/>
                <w:szCs w:val="22"/>
              </w:rPr>
            </w:pPr>
            <w:proofErr w:type="spellStart"/>
            <w:r w:rsidRPr="002F4645">
              <w:rPr>
                <w:rFonts w:ascii="Arial" w:hAnsi="Arial"/>
                <w:sz w:val="22"/>
                <w:szCs w:val="22"/>
              </w:rPr>
              <w:t>Chittooor</w:t>
            </w:r>
            <w:proofErr w:type="spellEnd"/>
            <w:r w:rsidRPr="002F4645">
              <w:rPr>
                <w:rFonts w:ascii="Arial" w:hAnsi="Arial"/>
                <w:sz w:val="22"/>
                <w:szCs w:val="22"/>
              </w:rPr>
              <w:t xml:space="preserve">, </w:t>
            </w:r>
            <w:proofErr w:type="spellStart"/>
            <w:r w:rsidRPr="002F4645">
              <w:rPr>
                <w:rFonts w:ascii="Arial" w:hAnsi="Arial"/>
                <w:sz w:val="22"/>
                <w:szCs w:val="22"/>
              </w:rPr>
              <w:t>Kadapa</w:t>
            </w:r>
            <w:proofErr w:type="spellEnd"/>
            <w:r w:rsidRPr="002F4645">
              <w:rPr>
                <w:rFonts w:ascii="Arial" w:hAnsi="Arial"/>
                <w:sz w:val="22"/>
                <w:szCs w:val="22"/>
              </w:rPr>
              <w:t xml:space="preserve">, </w:t>
            </w:r>
            <w:proofErr w:type="spellStart"/>
            <w:r w:rsidRPr="002F4645">
              <w:rPr>
                <w:rFonts w:ascii="Arial" w:hAnsi="Arial"/>
                <w:sz w:val="22"/>
                <w:szCs w:val="22"/>
              </w:rPr>
              <w:t>Ananthapur</w:t>
            </w:r>
            <w:proofErr w:type="spellEnd"/>
            <w:r w:rsidRPr="002F4645">
              <w:rPr>
                <w:rFonts w:ascii="Arial" w:hAnsi="Arial"/>
                <w:sz w:val="22"/>
                <w:szCs w:val="22"/>
              </w:rPr>
              <w:t xml:space="preserve"> &amp; Kurnool Districts.</w:t>
            </w: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bl>
    <w:p w:rsidR="007D7088" w:rsidRDefault="007D7088">
      <w:r>
        <w:br w:type="page"/>
      </w:r>
    </w:p>
    <w:p w:rsidR="007D7088" w:rsidRPr="00A233BE" w:rsidRDefault="00A233BE" w:rsidP="00A233BE">
      <w:pPr>
        <w:jc w:val="center"/>
        <w:rPr>
          <w:rFonts w:ascii="Arial" w:hAnsi="Arial"/>
          <w:sz w:val="24"/>
          <w:szCs w:val="24"/>
        </w:rPr>
      </w:pPr>
      <w:r w:rsidRPr="00A233BE">
        <w:rPr>
          <w:rFonts w:ascii="Arial" w:hAnsi="Arial"/>
          <w:sz w:val="24"/>
          <w:szCs w:val="24"/>
        </w:rPr>
        <w:lastRenderedPageBreak/>
        <w:t>-7-</w:t>
      </w:r>
    </w:p>
    <w:p w:rsidR="00A233BE" w:rsidRDefault="00A233BE" w:rsidP="00A233BE">
      <w:pPr>
        <w:jc w:val="center"/>
      </w:pPr>
    </w:p>
    <w:p w:rsidR="00A233BE" w:rsidRDefault="00A233BE" w:rsidP="00A233BE">
      <w:pPr>
        <w:jc w:val="center"/>
      </w:pPr>
    </w:p>
    <w:tbl>
      <w:tblPr>
        <w:tblW w:w="9630" w:type="dxa"/>
        <w:tblLayout w:type="fixed"/>
        <w:tblCellMar>
          <w:left w:w="0" w:type="dxa"/>
          <w:right w:w="0" w:type="dxa"/>
        </w:tblCellMar>
        <w:tblLook w:val="04A0"/>
      </w:tblPr>
      <w:tblGrid>
        <w:gridCol w:w="450"/>
        <w:gridCol w:w="2520"/>
        <w:gridCol w:w="1170"/>
        <w:gridCol w:w="1710"/>
        <w:gridCol w:w="2160"/>
        <w:gridCol w:w="1620"/>
      </w:tblGrid>
      <w:tr w:rsidR="007D7088" w:rsidRPr="002F4645" w:rsidTr="007D7088">
        <w:trPr>
          <w:trHeight w:val="412"/>
        </w:trPr>
        <w:tc>
          <w:tcPr>
            <w:tcW w:w="450" w:type="dxa"/>
            <w:hideMark/>
          </w:tcPr>
          <w:p w:rsidR="007D7088" w:rsidRPr="002F4645" w:rsidRDefault="002F4645" w:rsidP="005E05B0">
            <w:pPr>
              <w:spacing w:line="0" w:lineRule="atLeast"/>
              <w:rPr>
                <w:rFonts w:ascii="Arial" w:hAnsi="Arial"/>
                <w:sz w:val="22"/>
                <w:szCs w:val="22"/>
              </w:rPr>
            </w:pPr>
            <w:r>
              <w:rPr>
                <w:rFonts w:ascii="Arial" w:hAnsi="Arial"/>
                <w:sz w:val="22"/>
                <w:szCs w:val="22"/>
              </w:rPr>
              <w:br w:type="page"/>
            </w:r>
            <w:r w:rsidR="007D7088" w:rsidRPr="002F4645">
              <w:rPr>
                <w:rFonts w:ascii="Arial" w:hAnsi="Arial"/>
                <w:sz w:val="22"/>
                <w:szCs w:val="22"/>
              </w:rPr>
              <w:t>6.</w:t>
            </w:r>
          </w:p>
        </w:tc>
        <w:tc>
          <w:tcPr>
            <w:tcW w:w="2520" w:type="dxa"/>
            <w:hideMark/>
          </w:tcPr>
          <w:p w:rsidR="007D7088" w:rsidRPr="002F4645" w:rsidRDefault="007D7088" w:rsidP="007D7088">
            <w:pPr>
              <w:spacing w:line="0" w:lineRule="atLeast"/>
              <w:ind w:left="120"/>
              <w:rPr>
                <w:rFonts w:ascii="Arial" w:hAnsi="Arial"/>
                <w:sz w:val="22"/>
                <w:szCs w:val="22"/>
              </w:rPr>
            </w:pPr>
            <w:r w:rsidRPr="002F4645">
              <w:rPr>
                <w:rFonts w:ascii="Arial" w:hAnsi="Arial"/>
                <w:sz w:val="22"/>
                <w:szCs w:val="22"/>
              </w:rPr>
              <w:t>Senior Lecturers, DIET</w:t>
            </w:r>
          </w:p>
        </w:tc>
        <w:tc>
          <w:tcPr>
            <w:tcW w:w="1170" w:type="dxa"/>
            <w:hideMark/>
          </w:tcPr>
          <w:p w:rsidR="007D7088" w:rsidRPr="002F4645" w:rsidRDefault="007D7088" w:rsidP="007331C2">
            <w:pPr>
              <w:spacing w:line="0" w:lineRule="atLeast"/>
              <w:ind w:right="79"/>
              <w:jc w:val="center"/>
              <w:rPr>
                <w:rFonts w:ascii="Arial" w:hAnsi="Arial"/>
                <w:w w:val="92"/>
                <w:sz w:val="22"/>
                <w:szCs w:val="22"/>
              </w:rPr>
            </w:pPr>
            <w:r w:rsidRPr="002F4645">
              <w:rPr>
                <w:rFonts w:ascii="Arial" w:hAnsi="Arial"/>
                <w:w w:val="92"/>
                <w:sz w:val="22"/>
                <w:szCs w:val="22"/>
              </w:rPr>
              <w:t>APES</w:t>
            </w:r>
          </w:p>
        </w:tc>
        <w:tc>
          <w:tcPr>
            <w:tcW w:w="1710" w:type="dxa"/>
            <w:vAlign w:val="bottom"/>
            <w:hideMark/>
          </w:tcPr>
          <w:p w:rsidR="007D7088" w:rsidRPr="002F4645" w:rsidRDefault="007D7088" w:rsidP="00B14E23">
            <w:pPr>
              <w:spacing w:line="0" w:lineRule="atLeast"/>
              <w:jc w:val="center"/>
              <w:rPr>
                <w:rFonts w:ascii="Arial" w:hAnsi="Arial"/>
                <w:sz w:val="22"/>
                <w:szCs w:val="22"/>
              </w:rPr>
            </w:pPr>
            <w:r w:rsidRPr="002F4645">
              <w:rPr>
                <w:rFonts w:ascii="Arial" w:hAnsi="Arial"/>
                <w:sz w:val="22"/>
                <w:szCs w:val="22"/>
              </w:rPr>
              <w:t>Class – IV</w:t>
            </w:r>
          </w:p>
          <w:p w:rsidR="007D7088" w:rsidRPr="002F4645" w:rsidRDefault="007D7088" w:rsidP="00B14E23">
            <w:pPr>
              <w:spacing w:line="0" w:lineRule="atLeast"/>
              <w:jc w:val="center"/>
              <w:rPr>
                <w:rFonts w:ascii="Arial" w:hAnsi="Arial"/>
                <w:sz w:val="22"/>
                <w:szCs w:val="22"/>
              </w:rPr>
            </w:pPr>
            <w:r w:rsidRPr="002F4645">
              <w:rPr>
                <w:rFonts w:ascii="Arial" w:hAnsi="Arial"/>
                <w:sz w:val="22"/>
                <w:szCs w:val="22"/>
              </w:rPr>
              <w:t>Category-2</w:t>
            </w:r>
          </w:p>
        </w:tc>
        <w:tc>
          <w:tcPr>
            <w:tcW w:w="2160" w:type="dxa"/>
            <w:vMerge w:val="restart"/>
            <w:vAlign w:val="bottom"/>
            <w:hideMark/>
          </w:tcPr>
          <w:p w:rsidR="007D7088" w:rsidRPr="002F4645" w:rsidRDefault="007D7088" w:rsidP="005E05B0">
            <w:pPr>
              <w:pStyle w:val="NoSpacing"/>
              <w:ind w:left="57"/>
              <w:rPr>
                <w:rFonts w:ascii="Arial" w:hAnsi="Arial" w:cs="Arial"/>
                <w:sz w:val="22"/>
                <w:szCs w:val="22"/>
              </w:rPr>
            </w:pPr>
            <w:proofErr w:type="spellStart"/>
            <w:r w:rsidRPr="002F4645">
              <w:rPr>
                <w:rFonts w:ascii="Arial" w:hAnsi="Arial" w:cs="Arial"/>
                <w:sz w:val="22"/>
                <w:szCs w:val="22"/>
              </w:rPr>
              <w:t>Srikakulam</w:t>
            </w:r>
            <w:proofErr w:type="spellEnd"/>
            <w:r w:rsidRPr="002F4645">
              <w:rPr>
                <w:rFonts w:ascii="Arial" w:hAnsi="Arial" w:cs="Arial"/>
                <w:sz w:val="22"/>
                <w:szCs w:val="22"/>
              </w:rPr>
              <w:t>,</w:t>
            </w:r>
          </w:p>
          <w:p w:rsidR="007D7088" w:rsidRPr="002F4645" w:rsidRDefault="007D7088" w:rsidP="005E05B0">
            <w:pPr>
              <w:pStyle w:val="NoSpacing"/>
              <w:ind w:left="57"/>
              <w:rPr>
                <w:rFonts w:ascii="Arial" w:hAnsi="Arial" w:cs="Arial"/>
                <w:sz w:val="22"/>
                <w:szCs w:val="22"/>
              </w:rPr>
            </w:pPr>
            <w:proofErr w:type="spellStart"/>
            <w:r w:rsidRPr="002F4645">
              <w:rPr>
                <w:rFonts w:ascii="Arial" w:hAnsi="Arial" w:cs="Arial"/>
                <w:sz w:val="22"/>
                <w:szCs w:val="22"/>
              </w:rPr>
              <w:t>Vizianagaram</w:t>
            </w:r>
            <w:proofErr w:type="spellEnd"/>
            <w:r w:rsidRPr="002F4645">
              <w:rPr>
                <w:rFonts w:ascii="Arial" w:hAnsi="Arial" w:cs="Arial"/>
                <w:sz w:val="22"/>
                <w:szCs w:val="22"/>
              </w:rPr>
              <w:t xml:space="preserve"> &amp; Visakhapatnam Districts.</w:t>
            </w:r>
          </w:p>
          <w:p w:rsidR="007D7088" w:rsidRPr="002F4645" w:rsidRDefault="007D7088" w:rsidP="005E05B0">
            <w:pPr>
              <w:pStyle w:val="NoSpacing"/>
              <w:ind w:left="57"/>
              <w:jc w:val="center"/>
              <w:rPr>
                <w:rFonts w:ascii="Arial" w:hAnsi="Arial" w:cs="Arial"/>
                <w:sz w:val="22"/>
                <w:szCs w:val="22"/>
              </w:rPr>
            </w:pPr>
          </w:p>
        </w:tc>
        <w:tc>
          <w:tcPr>
            <w:tcW w:w="1620" w:type="dxa"/>
            <w:vMerge w:val="restart"/>
            <w:hideMark/>
          </w:tcPr>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Director</w:t>
            </w:r>
          </w:p>
          <w:p w:rsidR="007D7088" w:rsidRPr="002F4645" w:rsidRDefault="007D7088" w:rsidP="00B14E23">
            <w:pPr>
              <w:pStyle w:val="NoSpacing"/>
              <w:jc w:val="center"/>
              <w:rPr>
                <w:rFonts w:ascii="Arial" w:hAnsi="Arial" w:cs="Arial"/>
                <w:sz w:val="22"/>
                <w:szCs w:val="22"/>
              </w:rPr>
            </w:pPr>
            <w:r w:rsidRPr="002F4645">
              <w:rPr>
                <w:rFonts w:ascii="Arial" w:hAnsi="Arial" w:cs="Arial"/>
                <w:w w:val="95"/>
                <w:sz w:val="22"/>
                <w:szCs w:val="22"/>
              </w:rPr>
              <w:t>of</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School</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Education</w:t>
            </w:r>
          </w:p>
        </w:tc>
      </w:tr>
      <w:tr w:rsidR="007D7088" w:rsidRPr="002F4645" w:rsidTr="007D7088">
        <w:trPr>
          <w:trHeight w:val="240"/>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hideMark/>
          </w:tcPr>
          <w:p w:rsidR="007D7088" w:rsidRPr="002F4645" w:rsidRDefault="007D7088" w:rsidP="00B14E23">
            <w:pPr>
              <w:spacing w:line="240" w:lineRule="exact"/>
              <w:ind w:left="120"/>
              <w:rPr>
                <w:rFonts w:ascii="Arial" w:hAnsi="Arial"/>
                <w:sz w:val="22"/>
                <w:szCs w:val="22"/>
              </w:rPr>
            </w:pPr>
            <w:r w:rsidRPr="002F4645">
              <w:rPr>
                <w:rFonts w:ascii="Arial" w:hAnsi="Arial"/>
                <w:sz w:val="22"/>
                <w:szCs w:val="22"/>
              </w:rPr>
              <w:t xml:space="preserve"> </w:t>
            </w: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hideMark/>
          </w:tcPr>
          <w:p w:rsidR="007D7088" w:rsidRPr="002F4645" w:rsidRDefault="007D7088" w:rsidP="00B14E23">
            <w:pPr>
              <w:spacing w:line="240" w:lineRule="exact"/>
              <w:jc w:val="center"/>
              <w:rPr>
                <w:rFonts w:ascii="Arial" w:hAnsi="Arial"/>
                <w:sz w:val="22"/>
                <w:szCs w:val="22"/>
              </w:rPr>
            </w:pPr>
          </w:p>
        </w:tc>
        <w:tc>
          <w:tcPr>
            <w:tcW w:w="2160" w:type="dxa"/>
            <w:vMerge/>
            <w:vAlign w:val="bottom"/>
            <w:hideMark/>
          </w:tcPr>
          <w:p w:rsidR="007D7088" w:rsidRPr="002F4645" w:rsidRDefault="007D7088" w:rsidP="005E05B0">
            <w:pPr>
              <w:spacing w:line="240" w:lineRule="exact"/>
              <w:ind w:left="57"/>
              <w:rPr>
                <w:rFonts w:ascii="Arial" w:hAnsi="Arial"/>
                <w:sz w:val="22"/>
                <w:szCs w:val="22"/>
              </w:rPr>
            </w:pPr>
          </w:p>
        </w:tc>
        <w:tc>
          <w:tcPr>
            <w:tcW w:w="1620" w:type="dxa"/>
            <w:vMerge/>
            <w:vAlign w:val="bottom"/>
            <w:hideMark/>
          </w:tcPr>
          <w:p w:rsidR="007D7088" w:rsidRPr="002F4645" w:rsidRDefault="007D7088" w:rsidP="00B14E23">
            <w:pPr>
              <w:spacing w:line="242" w:lineRule="exact"/>
              <w:jc w:val="center"/>
              <w:rPr>
                <w:rFonts w:ascii="Arial" w:hAnsi="Arial"/>
                <w:w w:val="95"/>
                <w:sz w:val="22"/>
                <w:szCs w:val="22"/>
              </w:rPr>
            </w:pPr>
          </w:p>
        </w:tc>
      </w:tr>
      <w:tr w:rsidR="007D7088" w:rsidRPr="002F4645" w:rsidTr="007D7088">
        <w:trPr>
          <w:trHeight w:val="241"/>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Align w:val="bottom"/>
            <w:hideMark/>
          </w:tcPr>
          <w:p w:rsidR="007D7088" w:rsidRPr="002F4645" w:rsidRDefault="007D7088" w:rsidP="005E05B0">
            <w:pPr>
              <w:spacing w:line="242" w:lineRule="exact"/>
              <w:ind w:left="57"/>
              <w:rPr>
                <w:rFonts w:ascii="Arial" w:hAnsi="Arial"/>
                <w:sz w:val="22"/>
                <w:szCs w:val="22"/>
              </w:rPr>
            </w:pPr>
            <w:proofErr w:type="spellStart"/>
            <w:r w:rsidRPr="002F4645">
              <w:rPr>
                <w:rFonts w:ascii="Arial" w:hAnsi="Arial"/>
                <w:sz w:val="22"/>
                <w:szCs w:val="22"/>
              </w:rPr>
              <w:t>E.Godavari</w:t>
            </w:r>
            <w:proofErr w:type="spellEnd"/>
            <w:r w:rsidRPr="002F4645">
              <w:rPr>
                <w:rFonts w:ascii="Arial" w:hAnsi="Arial"/>
                <w:sz w:val="22"/>
                <w:szCs w:val="22"/>
              </w:rPr>
              <w:t xml:space="preserve">, </w:t>
            </w:r>
          </w:p>
          <w:p w:rsidR="007D7088" w:rsidRPr="002F4645" w:rsidRDefault="007D7088" w:rsidP="005E05B0">
            <w:pPr>
              <w:spacing w:line="242" w:lineRule="exact"/>
              <w:ind w:left="57"/>
              <w:rPr>
                <w:rFonts w:ascii="Arial" w:hAnsi="Arial"/>
                <w:sz w:val="22"/>
                <w:szCs w:val="22"/>
              </w:rPr>
            </w:pPr>
            <w:proofErr w:type="spellStart"/>
            <w:proofErr w:type="gramStart"/>
            <w:r w:rsidRPr="002F4645">
              <w:rPr>
                <w:rFonts w:ascii="Arial" w:hAnsi="Arial"/>
                <w:sz w:val="22"/>
                <w:szCs w:val="22"/>
              </w:rPr>
              <w:t>W.Godavari</w:t>
            </w:r>
            <w:proofErr w:type="spellEnd"/>
            <w:r w:rsidRPr="002F4645">
              <w:rPr>
                <w:rFonts w:ascii="Arial" w:hAnsi="Arial"/>
                <w:sz w:val="22"/>
                <w:szCs w:val="22"/>
              </w:rPr>
              <w:t xml:space="preserve">  &amp;</w:t>
            </w:r>
            <w:proofErr w:type="gramEnd"/>
            <w:r w:rsidRPr="002F4645">
              <w:rPr>
                <w:rFonts w:ascii="Arial" w:hAnsi="Arial"/>
                <w:sz w:val="22"/>
                <w:szCs w:val="22"/>
              </w:rPr>
              <w:t xml:space="preserve"> Krishna Districts.</w:t>
            </w:r>
          </w:p>
          <w:p w:rsidR="007D7088" w:rsidRPr="002F4645" w:rsidRDefault="007D7088" w:rsidP="005E05B0">
            <w:pPr>
              <w:spacing w:line="242" w:lineRule="exact"/>
              <w:ind w:left="57"/>
              <w:rPr>
                <w:rFonts w:ascii="Arial" w:hAnsi="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407"/>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Align w:val="bottom"/>
            <w:hideMark/>
          </w:tcPr>
          <w:p w:rsidR="007D7088" w:rsidRPr="002F4645" w:rsidRDefault="007D7088" w:rsidP="005E05B0">
            <w:pPr>
              <w:spacing w:line="0" w:lineRule="atLeast"/>
              <w:ind w:left="57"/>
              <w:rPr>
                <w:rFonts w:ascii="Arial" w:hAnsi="Arial"/>
                <w:sz w:val="22"/>
                <w:szCs w:val="22"/>
              </w:rPr>
            </w:pPr>
            <w:r w:rsidRPr="002F4645">
              <w:rPr>
                <w:rFonts w:ascii="Arial" w:hAnsi="Arial"/>
                <w:sz w:val="22"/>
                <w:szCs w:val="22"/>
              </w:rPr>
              <w:t xml:space="preserve">Guntur, </w:t>
            </w:r>
            <w:proofErr w:type="spellStart"/>
            <w:r w:rsidRPr="002F4645">
              <w:rPr>
                <w:rFonts w:ascii="Arial" w:hAnsi="Arial"/>
                <w:sz w:val="22"/>
                <w:szCs w:val="22"/>
              </w:rPr>
              <w:t>Prakasam</w:t>
            </w:r>
            <w:proofErr w:type="spellEnd"/>
            <w:r w:rsidRPr="002F4645">
              <w:rPr>
                <w:rFonts w:ascii="Arial" w:hAnsi="Arial"/>
                <w:sz w:val="22"/>
                <w:szCs w:val="22"/>
              </w:rPr>
              <w:t xml:space="preserve"> and Nellore Districts.</w:t>
            </w:r>
          </w:p>
          <w:p w:rsidR="007D7088" w:rsidRPr="002F4645" w:rsidRDefault="007D7088" w:rsidP="005E05B0">
            <w:pPr>
              <w:spacing w:line="0" w:lineRule="atLeast"/>
              <w:ind w:left="57"/>
              <w:rPr>
                <w:rFonts w:ascii="Arial" w:hAnsi="Arial"/>
                <w:sz w:val="22"/>
                <w:szCs w:val="22"/>
              </w:rPr>
            </w:pP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r w:rsidR="007D7088" w:rsidRPr="002F4645" w:rsidTr="007D7088">
        <w:trPr>
          <w:trHeight w:val="412"/>
        </w:trPr>
        <w:tc>
          <w:tcPr>
            <w:tcW w:w="450" w:type="dxa"/>
            <w:vAlign w:val="bottom"/>
          </w:tcPr>
          <w:p w:rsidR="007D7088" w:rsidRPr="002F4645" w:rsidRDefault="007D7088" w:rsidP="00B14E23">
            <w:pPr>
              <w:spacing w:line="0" w:lineRule="atLeast"/>
              <w:rPr>
                <w:rFonts w:ascii="Arial" w:eastAsia="Times New Roman" w:hAnsi="Arial"/>
                <w:sz w:val="22"/>
                <w:szCs w:val="22"/>
              </w:rPr>
            </w:pPr>
          </w:p>
        </w:tc>
        <w:tc>
          <w:tcPr>
            <w:tcW w:w="2520"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710" w:type="dxa"/>
            <w:vAlign w:val="bottom"/>
          </w:tcPr>
          <w:p w:rsidR="007D7088" w:rsidRPr="002F4645" w:rsidRDefault="007D7088" w:rsidP="00B14E23">
            <w:pPr>
              <w:spacing w:line="0" w:lineRule="atLeast"/>
              <w:rPr>
                <w:rFonts w:ascii="Arial" w:eastAsia="Times New Roman" w:hAnsi="Arial"/>
                <w:sz w:val="22"/>
                <w:szCs w:val="22"/>
              </w:rPr>
            </w:pPr>
          </w:p>
        </w:tc>
        <w:tc>
          <w:tcPr>
            <w:tcW w:w="2160" w:type="dxa"/>
            <w:vAlign w:val="bottom"/>
            <w:hideMark/>
          </w:tcPr>
          <w:p w:rsidR="007D7088" w:rsidRPr="002F4645" w:rsidRDefault="007D7088" w:rsidP="005E05B0">
            <w:pPr>
              <w:spacing w:line="0" w:lineRule="atLeast"/>
              <w:ind w:left="57"/>
              <w:rPr>
                <w:rFonts w:ascii="Arial" w:hAnsi="Arial"/>
                <w:sz w:val="22"/>
                <w:szCs w:val="22"/>
              </w:rPr>
            </w:pPr>
            <w:proofErr w:type="spellStart"/>
            <w:r w:rsidRPr="002F4645">
              <w:rPr>
                <w:rFonts w:ascii="Arial" w:hAnsi="Arial"/>
                <w:sz w:val="22"/>
                <w:szCs w:val="22"/>
              </w:rPr>
              <w:t>Chittooor</w:t>
            </w:r>
            <w:proofErr w:type="spellEnd"/>
            <w:r w:rsidRPr="002F4645">
              <w:rPr>
                <w:rFonts w:ascii="Arial" w:hAnsi="Arial"/>
                <w:sz w:val="22"/>
                <w:szCs w:val="22"/>
              </w:rPr>
              <w:t xml:space="preserve">, </w:t>
            </w:r>
            <w:proofErr w:type="spellStart"/>
            <w:r w:rsidRPr="002F4645">
              <w:rPr>
                <w:rFonts w:ascii="Arial" w:hAnsi="Arial"/>
                <w:sz w:val="22"/>
                <w:szCs w:val="22"/>
              </w:rPr>
              <w:t>Kadapa</w:t>
            </w:r>
            <w:proofErr w:type="spellEnd"/>
            <w:r w:rsidRPr="002F4645">
              <w:rPr>
                <w:rFonts w:ascii="Arial" w:hAnsi="Arial"/>
                <w:sz w:val="22"/>
                <w:szCs w:val="22"/>
              </w:rPr>
              <w:t xml:space="preserve">, </w:t>
            </w:r>
            <w:proofErr w:type="spellStart"/>
            <w:r w:rsidRPr="002F4645">
              <w:rPr>
                <w:rFonts w:ascii="Arial" w:hAnsi="Arial"/>
                <w:sz w:val="22"/>
                <w:szCs w:val="22"/>
              </w:rPr>
              <w:t>Ananthapur</w:t>
            </w:r>
            <w:proofErr w:type="spellEnd"/>
            <w:r w:rsidRPr="002F4645">
              <w:rPr>
                <w:rFonts w:ascii="Arial" w:hAnsi="Arial"/>
                <w:sz w:val="22"/>
                <w:szCs w:val="22"/>
              </w:rPr>
              <w:t xml:space="preserve"> &amp; Kurnool Districts</w:t>
            </w:r>
          </w:p>
        </w:tc>
        <w:tc>
          <w:tcPr>
            <w:tcW w:w="1620" w:type="dxa"/>
            <w:vMerge/>
            <w:vAlign w:val="bottom"/>
          </w:tcPr>
          <w:p w:rsidR="007D7088" w:rsidRPr="002F4645" w:rsidRDefault="007D7088" w:rsidP="00B14E23">
            <w:pPr>
              <w:spacing w:line="0" w:lineRule="atLeast"/>
              <w:rPr>
                <w:rFonts w:ascii="Arial" w:eastAsia="Times New Roman" w:hAnsi="Arial"/>
                <w:sz w:val="22"/>
                <w:szCs w:val="22"/>
              </w:rPr>
            </w:pPr>
          </w:p>
        </w:tc>
      </w:tr>
    </w:tbl>
    <w:p w:rsidR="007D7088" w:rsidRDefault="007D7088" w:rsidP="007D7088">
      <w:pPr>
        <w:spacing w:line="0" w:lineRule="atLeast"/>
        <w:rPr>
          <w:rFonts w:ascii="Arial" w:hAnsi="Arial"/>
          <w:b/>
          <w:sz w:val="24"/>
          <w:szCs w:val="24"/>
        </w:rPr>
      </w:pPr>
    </w:p>
    <w:p w:rsidR="007D7088" w:rsidRDefault="007D7088" w:rsidP="007D7088">
      <w:pPr>
        <w:spacing w:line="0" w:lineRule="atLeast"/>
        <w:rPr>
          <w:rFonts w:ascii="Arial" w:hAnsi="Arial"/>
          <w:b/>
          <w:sz w:val="24"/>
          <w:szCs w:val="24"/>
        </w:rPr>
      </w:pPr>
    </w:p>
    <w:p w:rsidR="00656B7E" w:rsidRDefault="00656B7E" w:rsidP="00656B7E">
      <w:pPr>
        <w:pStyle w:val="NoSpacing"/>
        <w:ind w:left="3510"/>
        <w:jc w:val="center"/>
        <w:rPr>
          <w:rFonts w:ascii="Arial" w:hAnsi="Arial" w:cs="Arial"/>
          <w:sz w:val="22"/>
          <w:szCs w:val="22"/>
        </w:rPr>
      </w:pPr>
      <w:r>
        <w:rPr>
          <w:rFonts w:ascii="Arial" w:hAnsi="Arial" w:cs="Arial"/>
          <w:sz w:val="22"/>
          <w:szCs w:val="22"/>
        </w:rPr>
        <w:t>ADITYA NATH DAS</w:t>
      </w:r>
    </w:p>
    <w:p w:rsidR="00656B7E" w:rsidRDefault="00656B7E" w:rsidP="00656B7E">
      <w:pPr>
        <w:pStyle w:val="NoSpacing"/>
        <w:ind w:left="3240"/>
        <w:jc w:val="center"/>
        <w:rPr>
          <w:rFonts w:ascii="Arial" w:hAnsi="Arial" w:cs="Arial"/>
          <w:sz w:val="22"/>
          <w:szCs w:val="22"/>
        </w:rPr>
      </w:pPr>
      <w:r>
        <w:rPr>
          <w:rFonts w:ascii="Arial" w:hAnsi="Arial" w:cs="Arial"/>
          <w:sz w:val="22"/>
          <w:szCs w:val="22"/>
        </w:rPr>
        <w:t xml:space="preserve"> SPECIAL CHIEF SECRETARY TO GOVERNMENT  </w:t>
      </w: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r>
        <w:rPr>
          <w:rFonts w:ascii="Arial" w:hAnsi="Arial" w:cs="Arial"/>
          <w:sz w:val="22"/>
          <w:szCs w:val="22"/>
        </w:rPr>
        <w:t>SECTION OFFICER</w:t>
      </w:r>
    </w:p>
    <w:p w:rsidR="007D7088" w:rsidRDefault="007D7088">
      <w:pPr>
        <w:rPr>
          <w:rFonts w:ascii="Arial" w:hAnsi="Arial"/>
          <w:b/>
          <w:sz w:val="24"/>
          <w:szCs w:val="24"/>
        </w:rPr>
      </w:pPr>
    </w:p>
    <w:p w:rsidR="00656B7E" w:rsidRDefault="00656B7E">
      <w:pPr>
        <w:rPr>
          <w:rFonts w:ascii="Arial" w:hAnsi="Arial"/>
          <w:b/>
          <w:sz w:val="24"/>
          <w:szCs w:val="24"/>
        </w:rPr>
      </w:pPr>
      <w:r>
        <w:rPr>
          <w:rFonts w:ascii="Arial" w:hAnsi="Arial"/>
          <w:b/>
          <w:sz w:val="24"/>
          <w:szCs w:val="24"/>
        </w:rPr>
        <w:br w:type="page"/>
      </w:r>
    </w:p>
    <w:p w:rsidR="007D7088" w:rsidRDefault="007E44E0" w:rsidP="007E44E0">
      <w:pPr>
        <w:spacing w:line="0" w:lineRule="atLeast"/>
        <w:jc w:val="center"/>
        <w:rPr>
          <w:rFonts w:ascii="Arial" w:hAnsi="Arial"/>
          <w:sz w:val="24"/>
          <w:szCs w:val="24"/>
        </w:rPr>
      </w:pPr>
      <w:r w:rsidRPr="007E44E0">
        <w:rPr>
          <w:rFonts w:ascii="Arial" w:hAnsi="Arial"/>
          <w:sz w:val="24"/>
          <w:szCs w:val="24"/>
        </w:rPr>
        <w:lastRenderedPageBreak/>
        <w:t>-8-</w:t>
      </w:r>
    </w:p>
    <w:p w:rsidR="007E44E0" w:rsidRPr="007E44E0" w:rsidRDefault="007E44E0" w:rsidP="007E44E0">
      <w:pPr>
        <w:spacing w:line="0" w:lineRule="atLeast"/>
        <w:jc w:val="center"/>
        <w:rPr>
          <w:rFonts w:ascii="Arial" w:hAnsi="Arial"/>
          <w:sz w:val="24"/>
          <w:szCs w:val="24"/>
        </w:rPr>
      </w:pPr>
    </w:p>
    <w:p w:rsidR="00B14E23" w:rsidRPr="007E44E0" w:rsidRDefault="00B14E23" w:rsidP="007D7088">
      <w:pPr>
        <w:spacing w:line="0" w:lineRule="atLeast"/>
        <w:jc w:val="center"/>
        <w:rPr>
          <w:rFonts w:ascii="Arial" w:hAnsi="Arial"/>
          <w:b/>
          <w:sz w:val="24"/>
          <w:szCs w:val="24"/>
          <w:u w:val="single"/>
        </w:rPr>
      </w:pPr>
      <w:r w:rsidRPr="007E44E0">
        <w:rPr>
          <w:rFonts w:ascii="Arial" w:hAnsi="Arial"/>
          <w:b/>
          <w:sz w:val="24"/>
          <w:szCs w:val="24"/>
          <w:u w:val="single"/>
        </w:rPr>
        <w:t xml:space="preserve">APPENDIX </w:t>
      </w:r>
      <w:r w:rsidR="001D3257" w:rsidRPr="007E44E0">
        <w:rPr>
          <w:rFonts w:ascii="Arial" w:hAnsi="Arial"/>
          <w:b/>
          <w:sz w:val="24"/>
          <w:szCs w:val="24"/>
          <w:u w:val="single"/>
        </w:rPr>
        <w:t>–</w:t>
      </w:r>
      <w:r w:rsidRPr="007E44E0">
        <w:rPr>
          <w:rFonts w:ascii="Arial" w:hAnsi="Arial"/>
          <w:b/>
          <w:sz w:val="24"/>
          <w:szCs w:val="24"/>
          <w:u w:val="single"/>
        </w:rPr>
        <w:t>III</w:t>
      </w:r>
    </w:p>
    <w:p w:rsidR="001D3257" w:rsidRDefault="001D3257" w:rsidP="00B14E23">
      <w:pPr>
        <w:spacing w:line="0" w:lineRule="atLeast"/>
        <w:jc w:val="center"/>
        <w:rPr>
          <w:rFonts w:ascii="Arial" w:hAnsi="Arial"/>
          <w:b/>
          <w:sz w:val="24"/>
          <w:szCs w:val="24"/>
        </w:rPr>
      </w:pPr>
    </w:p>
    <w:p w:rsidR="00B14E23" w:rsidRDefault="00B14E23" w:rsidP="00B14E23">
      <w:pPr>
        <w:spacing w:line="49" w:lineRule="exact"/>
        <w:rPr>
          <w:rFonts w:ascii="Arial" w:eastAsia="Times New Roman" w:hAnsi="Arial"/>
          <w:sz w:val="24"/>
          <w:szCs w:val="24"/>
        </w:rPr>
      </w:pPr>
    </w:p>
    <w:p w:rsidR="00B14E23" w:rsidRDefault="00B14E23" w:rsidP="000B06F5">
      <w:pPr>
        <w:tabs>
          <w:tab w:val="left" w:pos="6580"/>
        </w:tabs>
        <w:spacing w:line="0" w:lineRule="atLeast"/>
        <w:ind w:right="-342"/>
        <w:rPr>
          <w:rFonts w:ascii="Arial" w:hAnsi="Arial"/>
          <w:sz w:val="24"/>
          <w:szCs w:val="24"/>
        </w:rPr>
      </w:pPr>
      <w:r>
        <w:rPr>
          <w:rFonts w:ascii="Arial" w:hAnsi="Arial"/>
          <w:sz w:val="24"/>
          <w:szCs w:val="24"/>
        </w:rPr>
        <w:t>ORGANISATION OF LOCAL CADRES</w:t>
      </w:r>
      <w:r w:rsidR="001D3257">
        <w:rPr>
          <w:rFonts w:ascii="Arial" w:hAnsi="Arial"/>
          <w:sz w:val="24"/>
          <w:szCs w:val="24"/>
        </w:rPr>
        <w:t>:</w:t>
      </w:r>
      <w:r>
        <w:rPr>
          <w:rFonts w:ascii="Arial" w:eastAsia="Times New Roman" w:hAnsi="Arial"/>
          <w:sz w:val="24"/>
          <w:szCs w:val="24"/>
        </w:rPr>
        <w:t xml:space="preserve">     </w:t>
      </w:r>
      <w:r>
        <w:rPr>
          <w:rFonts w:ascii="Arial" w:hAnsi="Arial"/>
          <w:sz w:val="24"/>
          <w:szCs w:val="24"/>
        </w:rPr>
        <w:t>DEP</w:t>
      </w:r>
      <w:r w:rsidR="000B06F5">
        <w:rPr>
          <w:rFonts w:ascii="Arial" w:hAnsi="Arial"/>
          <w:sz w:val="24"/>
          <w:szCs w:val="24"/>
        </w:rPr>
        <w:t>A</w:t>
      </w:r>
      <w:r>
        <w:rPr>
          <w:rFonts w:ascii="Arial" w:hAnsi="Arial"/>
          <w:sz w:val="24"/>
          <w:szCs w:val="24"/>
        </w:rPr>
        <w:t xml:space="preserve">RTMENT OF SCHOOL </w:t>
      </w:r>
      <w:r w:rsidR="000B06F5">
        <w:rPr>
          <w:rFonts w:ascii="Arial" w:hAnsi="Arial"/>
          <w:sz w:val="24"/>
          <w:szCs w:val="24"/>
        </w:rPr>
        <w:t>E</w:t>
      </w:r>
      <w:r>
        <w:rPr>
          <w:rFonts w:ascii="Arial" w:hAnsi="Arial"/>
          <w:sz w:val="24"/>
          <w:szCs w:val="24"/>
        </w:rPr>
        <w:t>DUCATION</w:t>
      </w:r>
    </w:p>
    <w:p w:rsidR="001D3257" w:rsidRDefault="001D3257" w:rsidP="00B14E23">
      <w:pPr>
        <w:tabs>
          <w:tab w:val="left" w:pos="6580"/>
        </w:tabs>
        <w:spacing w:line="0" w:lineRule="atLeast"/>
        <w:rPr>
          <w:rFonts w:ascii="Arial" w:hAnsi="Arial"/>
          <w:sz w:val="24"/>
          <w:szCs w:val="24"/>
        </w:rPr>
      </w:pPr>
    </w:p>
    <w:p w:rsidR="00B14E23" w:rsidRDefault="00B14E23" w:rsidP="001D3257">
      <w:pPr>
        <w:pStyle w:val="NoSpacing"/>
        <w:jc w:val="both"/>
        <w:rPr>
          <w:rFonts w:ascii="Arial" w:hAnsi="Arial" w:cs="Arial"/>
        </w:rPr>
      </w:pPr>
      <w:r w:rsidRPr="00115F02">
        <w:rPr>
          <w:rFonts w:ascii="Arial" w:hAnsi="Arial" w:cs="Arial"/>
        </w:rPr>
        <w:t>Non-</w:t>
      </w:r>
      <w:proofErr w:type="spellStart"/>
      <w:r w:rsidRPr="00115F02">
        <w:rPr>
          <w:rFonts w:ascii="Arial" w:hAnsi="Arial" w:cs="Arial"/>
        </w:rPr>
        <w:t>Gazetted</w:t>
      </w:r>
      <w:proofErr w:type="spellEnd"/>
      <w:r w:rsidRPr="00115F02">
        <w:rPr>
          <w:rFonts w:ascii="Arial" w:hAnsi="Arial" w:cs="Arial"/>
        </w:rPr>
        <w:t xml:space="preserve"> posts the present unit of appointment of which is District and which will be continued as District Cadres under 3 (1) of the Presidential Order read with </w:t>
      </w:r>
      <w:proofErr w:type="spellStart"/>
      <w:r w:rsidRPr="00115F02">
        <w:rPr>
          <w:rFonts w:ascii="Arial" w:hAnsi="Arial" w:cs="Arial"/>
        </w:rPr>
        <w:t>para</w:t>
      </w:r>
      <w:proofErr w:type="spellEnd"/>
      <w:r w:rsidRPr="00115F02">
        <w:rPr>
          <w:rFonts w:ascii="Arial" w:hAnsi="Arial" w:cs="Arial"/>
        </w:rPr>
        <w:t xml:space="preserve"> 7 of G.O.(P) 728 G.A. (SPF) dated: 01-11-1975</w:t>
      </w:r>
      <w:r w:rsidR="001D3257">
        <w:rPr>
          <w:rFonts w:ascii="Arial" w:hAnsi="Arial" w:cs="Arial"/>
        </w:rPr>
        <w:t>.</w:t>
      </w:r>
    </w:p>
    <w:p w:rsidR="00B14E23" w:rsidRPr="00115F02" w:rsidRDefault="00B14E23" w:rsidP="00B14E23">
      <w:pPr>
        <w:pStyle w:val="NoSpacing"/>
        <w:rPr>
          <w:rFonts w:ascii="Arial" w:hAnsi="Arial" w:cs="Arial"/>
        </w:rPr>
      </w:pPr>
    </w:p>
    <w:tbl>
      <w:tblPr>
        <w:tblW w:w="9000" w:type="dxa"/>
        <w:tblLayout w:type="fixed"/>
        <w:tblCellMar>
          <w:left w:w="0" w:type="dxa"/>
          <w:right w:w="0" w:type="dxa"/>
        </w:tblCellMar>
        <w:tblLook w:val="04A0"/>
      </w:tblPr>
      <w:tblGrid>
        <w:gridCol w:w="389"/>
        <w:gridCol w:w="2581"/>
        <w:gridCol w:w="1170"/>
        <w:gridCol w:w="1530"/>
        <w:gridCol w:w="1800"/>
        <w:gridCol w:w="1530"/>
      </w:tblGrid>
      <w:tr w:rsidR="007D7088" w:rsidRPr="006D7B59" w:rsidTr="00796261">
        <w:trPr>
          <w:trHeight w:val="244"/>
        </w:trPr>
        <w:tc>
          <w:tcPr>
            <w:tcW w:w="389" w:type="dxa"/>
            <w:vMerge w:val="restart"/>
            <w:hideMark/>
          </w:tcPr>
          <w:p w:rsidR="007D7088" w:rsidRPr="006D7B59" w:rsidRDefault="007D7088" w:rsidP="002F4645">
            <w:pPr>
              <w:spacing w:line="0" w:lineRule="atLeast"/>
              <w:jc w:val="center"/>
              <w:rPr>
                <w:rFonts w:ascii="Arial" w:hAnsi="Arial"/>
                <w:b/>
                <w:sz w:val="22"/>
                <w:szCs w:val="22"/>
              </w:rPr>
            </w:pPr>
            <w:proofErr w:type="spellStart"/>
            <w:r w:rsidRPr="006D7B59">
              <w:rPr>
                <w:rFonts w:ascii="Arial" w:hAnsi="Arial"/>
                <w:b/>
                <w:sz w:val="22"/>
                <w:szCs w:val="22"/>
              </w:rPr>
              <w:t>Sl.No</w:t>
            </w:r>
            <w:proofErr w:type="spellEnd"/>
            <w:r w:rsidRPr="006D7B59">
              <w:rPr>
                <w:rFonts w:ascii="Arial" w:hAnsi="Arial"/>
                <w:b/>
                <w:sz w:val="22"/>
                <w:szCs w:val="22"/>
              </w:rPr>
              <w:t>.</w:t>
            </w:r>
          </w:p>
        </w:tc>
        <w:tc>
          <w:tcPr>
            <w:tcW w:w="2581" w:type="dxa"/>
            <w:vAlign w:val="bottom"/>
            <w:hideMark/>
          </w:tcPr>
          <w:p w:rsidR="007D7088" w:rsidRPr="006D7B59" w:rsidRDefault="007D7088" w:rsidP="002F4645">
            <w:pPr>
              <w:spacing w:line="0" w:lineRule="atLeast"/>
              <w:ind w:left="60"/>
              <w:jc w:val="center"/>
              <w:rPr>
                <w:rFonts w:ascii="Arial" w:hAnsi="Arial"/>
                <w:b/>
                <w:sz w:val="22"/>
                <w:szCs w:val="22"/>
              </w:rPr>
            </w:pPr>
            <w:r w:rsidRPr="006D7B59">
              <w:rPr>
                <w:rFonts w:ascii="Arial" w:hAnsi="Arial"/>
                <w:b/>
                <w:sz w:val="22"/>
                <w:szCs w:val="22"/>
              </w:rPr>
              <w:t>Name of the category</w:t>
            </w:r>
          </w:p>
        </w:tc>
        <w:tc>
          <w:tcPr>
            <w:tcW w:w="1170" w:type="dxa"/>
            <w:hideMark/>
          </w:tcPr>
          <w:p w:rsidR="007D7088" w:rsidRPr="006D7B59" w:rsidRDefault="007D7088" w:rsidP="002F4645">
            <w:pPr>
              <w:spacing w:line="0" w:lineRule="atLeast"/>
              <w:jc w:val="center"/>
              <w:rPr>
                <w:rFonts w:ascii="Arial" w:hAnsi="Arial"/>
                <w:b/>
                <w:sz w:val="22"/>
                <w:szCs w:val="22"/>
              </w:rPr>
            </w:pPr>
            <w:r w:rsidRPr="006D7B59">
              <w:rPr>
                <w:rFonts w:ascii="Arial" w:hAnsi="Arial"/>
                <w:b/>
                <w:sz w:val="22"/>
                <w:szCs w:val="22"/>
              </w:rPr>
              <w:t>Service</w:t>
            </w:r>
          </w:p>
        </w:tc>
        <w:tc>
          <w:tcPr>
            <w:tcW w:w="1530" w:type="dxa"/>
            <w:vMerge w:val="restart"/>
            <w:hideMark/>
          </w:tcPr>
          <w:p w:rsidR="007D7088" w:rsidRPr="006D7B59" w:rsidRDefault="007D7088" w:rsidP="002F4645">
            <w:pPr>
              <w:pStyle w:val="NoSpacing"/>
              <w:jc w:val="center"/>
              <w:rPr>
                <w:rFonts w:ascii="Arial" w:hAnsi="Arial" w:cs="Arial"/>
                <w:b/>
                <w:sz w:val="22"/>
                <w:szCs w:val="22"/>
              </w:rPr>
            </w:pPr>
            <w:r w:rsidRPr="006D7B59">
              <w:rPr>
                <w:rFonts w:ascii="Arial" w:hAnsi="Arial" w:cs="Arial"/>
                <w:b/>
                <w:sz w:val="22"/>
                <w:szCs w:val="22"/>
              </w:rPr>
              <w:t>Class &amp;</w:t>
            </w:r>
          </w:p>
          <w:p w:rsidR="007D7088" w:rsidRPr="006D7B59" w:rsidRDefault="007D7088" w:rsidP="002F4645">
            <w:pPr>
              <w:pStyle w:val="NoSpacing"/>
              <w:jc w:val="center"/>
              <w:rPr>
                <w:rFonts w:ascii="Arial" w:hAnsi="Arial" w:cs="Arial"/>
                <w:b/>
                <w:sz w:val="22"/>
                <w:szCs w:val="22"/>
              </w:rPr>
            </w:pPr>
            <w:r w:rsidRPr="006D7B59">
              <w:rPr>
                <w:rFonts w:ascii="Arial" w:hAnsi="Arial" w:cs="Arial"/>
                <w:b/>
                <w:w w:val="98"/>
                <w:sz w:val="22"/>
                <w:szCs w:val="22"/>
              </w:rPr>
              <w:t>Category</w:t>
            </w:r>
          </w:p>
        </w:tc>
        <w:tc>
          <w:tcPr>
            <w:tcW w:w="1800" w:type="dxa"/>
            <w:vMerge w:val="restart"/>
            <w:hideMark/>
          </w:tcPr>
          <w:p w:rsidR="007D7088" w:rsidRPr="006D7B59" w:rsidRDefault="007D7088" w:rsidP="006D7B59">
            <w:pPr>
              <w:ind w:left="100"/>
              <w:jc w:val="center"/>
              <w:rPr>
                <w:rFonts w:ascii="Arial" w:hAnsi="Arial"/>
                <w:b/>
                <w:sz w:val="22"/>
                <w:szCs w:val="22"/>
              </w:rPr>
            </w:pPr>
            <w:r w:rsidRPr="006D7B59">
              <w:rPr>
                <w:rFonts w:ascii="Arial" w:hAnsi="Arial"/>
                <w:b/>
                <w:sz w:val="22"/>
                <w:szCs w:val="22"/>
              </w:rPr>
              <w:t>Territorial spread of the Local cadre</w:t>
            </w:r>
          </w:p>
        </w:tc>
        <w:tc>
          <w:tcPr>
            <w:tcW w:w="1530" w:type="dxa"/>
            <w:vMerge w:val="restart"/>
            <w:hideMark/>
          </w:tcPr>
          <w:p w:rsidR="007D7088" w:rsidRPr="006D7B59" w:rsidRDefault="007D7088" w:rsidP="002F4645">
            <w:pPr>
              <w:pStyle w:val="NoSpacing"/>
              <w:jc w:val="center"/>
              <w:rPr>
                <w:rFonts w:ascii="Arial" w:hAnsi="Arial" w:cs="Arial"/>
                <w:b/>
                <w:sz w:val="22"/>
                <w:szCs w:val="22"/>
              </w:rPr>
            </w:pPr>
            <w:r w:rsidRPr="006D7B59">
              <w:rPr>
                <w:rFonts w:ascii="Arial" w:hAnsi="Arial" w:cs="Arial"/>
                <w:b/>
                <w:sz w:val="22"/>
                <w:szCs w:val="22"/>
              </w:rPr>
              <w:t>Unit Office</w:t>
            </w:r>
          </w:p>
          <w:p w:rsidR="007D7088" w:rsidRPr="006D7B59" w:rsidRDefault="007D7088" w:rsidP="002F4645">
            <w:pPr>
              <w:pStyle w:val="NoSpacing"/>
              <w:jc w:val="center"/>
              <w:rPr>
                <w:rFonts w:ascii="Arial" w:hAnsi="Arial" w:cs="Arial"/>
                <w:b/>
                <w:sz w:val="22"/>
                <w:szCs w:val="22"/>
              </w:rPr>
            </w:pPr>
            <w:r w:rsidRPr="006D7B59">
              <w:rPr>
                <w:rFonts w:ascii="Arial" w:hAnsi="Arial" w:cs="Arial"/>
                <w:b/>
                <w:sz w:val="22"/>
                <w:szCs w:val="22"/>
              </w:rPr>
              <w:t>(Appointing</w:t>
            </w:r>
          </w:p>
          <w:p w:rsidR="007D7088" w:rsidRPr="006D7B59" w:rsidRDefault="007D7088" w:rsidP="002F4645">
            <w:pPr>
              <w:pStyle w:val="NoSpacing"/>
              <w:jc w:val="center"/>
              <w:rPr>
                <w:rFonts w:ascii="Arial" w:hAnsi="Arial" w:cs="Arial"/>
                <w:b/>
                <w:sz w:val="22"/>
                <w:szCs w:val="22"/>
              </w:rPr>
            </w:pPr>
            <w:r w:rsidRPr="006D7B59">
              <w:rPr>
                <w:rFonts w:ascii="Arial" w:hAnsi="Arial" w:cs="Arial"/>
                <w:b/>
                <w:sz w:val="22"/>
                <w:szCs w:val="22"/>
              </w:rPr>
              <w:t>Authority)</w:t>
            </w:r>
          </w:p>
        </w:tc>
      </w:tr>
      <w:tr w:rsidR="007D7088" w:rsidTr="00796261">
        <w:trPr>
          <w:trHeight w:val="240"/>
        </w:trPr>
        <w:tc>
          <w:tcPr>
            <w:tcW w:w="389" w:type="dxa"/>
            <w:vMerge/>
            <w:vAlign w:val="bottom"/>
          </w:tcPr>
          <w:p w:rsidR="007D7088" w:rsidRPr="002F4645" w:rsidRDefault="007D7088" w:rsidP="00B14E23">
            <w:pPr>
              <w:spacing w:line="0" w:lineRule="atLeast"/>
              <w:rPr>
                <w:rFonts w:ascii="Arial" w:eastAsia="Times New Roman" w:hAnsi="Arial"/>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Merge/>
            <w:vAlign w:val="bottom"/>
            <w:hideMark/>
          </w:tcPr>
          <w:p w:rsidR="007D7088" w:rsidRPr="002F4645" w:rsidRDefault="007D7088" w:rsidP="00B14E23">
            <w:pPr>
              <w:spacing w:line="240" w:lineRule="exact"/>
              <w:jc w:val="center"/>
              <w:rPr>
                <w:rFonts w:ascii="Arial" w:hAnsi="Arial"/>
                <w:w w:val="98"/>
                <w:sz w:val="22"/>
                <w:szCs w:val="22"/>
              </w:rPr>
            </w:pPr>
          </w:p>
        </w:tc>
        <w:tc>
          <w:tcPr>
            <w:tcW w:w="1800" w:type="dxa"/>
            <w:vMerge/>
            <w:vAlign w:val="bottom"/>
            <w:hideMark/>
          </w:tcPr>
          <w:p w:rsidR="007D7088" w:rsidRPr="002F4645" w:rsidRDefault="007D7088" w:rsidP="00B14E23">
            <w:pPr>
              <w:spacing w:line="240" w:lineRule="exact"/>
              <w:ind w:left="100"/>
              <w:rPr>
                <w:rFonts w:ascii="Arial" w:hAnsi="Arial"/>
                <w:sz w:val="22"/>
                <w:szCs w:val="22"/>
              </w:rPr>
            </w:pPr>
          </w:p>
        </w:tc>
        <w:tc>
          <w:tcPr>
            <w:tcW w:w="1530" w:type="dxa"/>
            <w:vMerge/>
            <w:vAlign w:val="bottom"/>
            <w:hideMark/>
          </w:tcPr>
          <w:p w:rsidR="007D7088" w:rsidRPr="002F4645" w:rsidRDefault="007D7088" w:rsidP="00B14E23">
            <w:pPr>
              <w:spacing w:line="242" w:lineRule="exact"/>
              <w:jc w:val="center"/>
              <w:rPr>
                <w:rFonts w:ascii="Arial" w:hAnsi="Arial"/>
                <w:sz w:val="22"/>
                <w:szCs w:val="22"/>
              </w:rPr>
            </w:pPr>
          </w:p>
        </w:tc>
      </w:tr>
      <w:tr w:rsidR="007D7088" w:rsidTr="00796261">
        <w:trPr>
          <w:trHeight w:val="412"/>
        </w:trPr>
        <w:tc>
          <w:tcPr>
            <w:tcW w:w="389" w:type="dxa"/>
            <w:hideMark/>
          </w:tcPr>
          <w:p w:rsidR="007D7088" w:rsidRPr="007331C2" w:rsidRDefault="007D7088" w:rsidP="002F4645">
            <w:pPr>
              <w:spacing w:line="0" w:lineRule="atLeast"/>
              <w:rPr>
                <w:rFonts w:ascii="Arial" w:hAnsi="Arial"/>
                <w:b/>
                <w:sz w:val="22"/>
                <w:szCs w:val="22"/>
              </w:rPr>
            </w:pPr>
            <w:r w:rsidRPr="007331C2">
              <w:rPr>
                <w:rFonts w:ascii="Arial" w:hAnsi="Arial"/>
                <w:b/>
                <w:sz w:val="22"/>
                <w:szCs w:val="22"/>
              </w:rPr>
              <w:t>1.</w:t>
            </w:r>
          </w:p>
        </w:tc>
        <w:tc>
          <w:tcPr>
            <w:tcW w:w="2581" w:type="dxa"/>
            <w:vMerge w:val="restart"/>
            <w:hideMark/>
          </w:tcPr>
          <w:p w:rsidR="007D7088" w:rsidRPr="00604016" w:rsidRDefault="007D7088" w:rsidP="00604016">
            <w:pPr>
              <w:spacing w:line="0" w:lineRule="atLeast"/>
              <w:ind w:left="60"/>
              <w:rPr>
                <w:rFonts w:ascii="Arial" w:hAnsi="Arial"/>
                <w:sz w:val="22"/>
                <w:szCs w:val="22"/>
              </w:rPr>
            </w:pPr>
            <w:r w:rsidRPr="00604016">
              <w:rPr>
                <w:rFonts w:ascii="Arial" w:hAnsi="Arial"/>
                <w:sz w:val="22"/>
                <w:szCs w:val="22"/>
              </w:rPr>
              <w:t>School Assistants</w:t>
            </w:r>
          </w:p>
          <w:p w:rsidR="007D7088" w:rsidRPr="002F4645" w:rsidRDefault="007D7088" w:rsidP="00604016">
            <w:pPr>
              <w:spacing w:line="0" w:lineRule="atLeast"/>
              <w:ind w:left="60"/>
              <w:rPr>
                <w:rFonts w:ascii="Arial" w:hAnsi="Arial"/>
                <w:sz w:val="22"/>
                <w:szCs w:val="22"/>
              </w:rPr>
            </w:pPr>
          </w:p>
          <w:p w:rsidR="007D7088" w:rsidRPr="002F4645" w:rsidRDefault="007D7088" w:rsidP="00604016">
            <w:pPr>
              <w:spacing w:line="240" w:lineRule="exact"/>
              <w:ind w:left="60"/>
              <w:rPr>
                <w:rFonts w:ascii="Arial" w:hAnsi="Arial"/>
                <w:sz w:val="22"/>
                <w:szCs w:val="22"/>
              </w:rPr>
            </w:pPr>
            <w:r w:rsidRPr="002F4645">
              <w:rPr>
                <w:rFonts w:ascii="Arial" w:hAnsi="Arial"/>
                <w:sz w:val="22"/>
                <w:szCs w:val="22"/>
              </w:rPr>
              <w:t xml:space="preserve">In </w:t>
            </w:r>
            <w:r>
              <w:rPr>
                <w:rFonts w:ascii="Arial" w:hAnsi="Arial"/>
                <w:sz w:val="22"/>
                <w:szCs w:val="22"/>
              </w:rPr>
              <w:t>p</w:t>
            </w:r>
            <w:r w:rsidRPr="002F4645">
              <w:rPr>
                <w:rFonts w:ascii="Arial" w:hAnsi="Arial"/>
                <w:sz w:val="22"/>
                <w:szCs w:val="22"/>
              </w:rPr>
              <w:t>lace of School Assistant</w:t>
            </w:r>
          </w:p>
          <w:p w:rsidR="007D7088" w:rsidRPr="002F4645" w:rsidRDefault="007D7088" w:rsidP="00604016">
            <w:pPr>
              <w:spacing w:line="240" w:lineRule="exact"/>
              <w:ind w:left="60"/>
              <w:rPr>
                <w:rFonts w:ascii="Arial" w:hAnsi="Arial"/>
                <w:sz w:val="22"/>
                <w:szCs w:val="22"/>
              </w:rPr>
            </w:pPr>
            <w:r w:rsidRPr="002F4645">
              <w:rPr>
                <w:rFonts w:ascii="Arial" w:hAnsi="Arial"/>
                <w:sz w:val="22"/>
                <w:szCs w:val="22"/>
              </w:rPr>
              <w:t>and Deputy Inspector of Schools</w:t>
            </w:r>
            <w:r>
              <w:rPr>
                <w:rFonts w:ascii="Arial" w:hAnsi="Arial"/>
                <w:sz w:val="22"/>
                <w:szCs w:val="22"/>
              </w:rPr>
              <w:t xml:space="preserve"> </w:t>
            </w:r>
            <w:proofErr w:type="spellStart"/>
            <w:r w:rsidRPr="002F4645">
              <w:rPr>
                <w:rFonts w:ascii="Arial" w:hAnsi="Arial"/>
                <w:sz w:val="22"/>
                <w:szCs w:val="22"/>
              </w:rPr>
              <w:t>Gr</w:t>
            </w:r>
            <w:proofErr w:type="spellEnd"/>
            <w:r w:rsidRPr="002F4645">
              <w:rPr>
                <w:rFonts w:ascii="Arial" w:hAnsi="Arial"/>
                <w:sz w:val="22"/>
                <w:szCs w:val="22"/>
              </w:rPr>
              <w:t>-II</w:t>
            </w:r>
          </w:p>
        </w:tc>
        <w:tc>
          <w:tcPr>
            <w:tcW w:w="1170" w:type="dxa"/>
            <w:vAlign w:val="bottom"/>
            <w:hideMark/>
          </w:tcPr>
          <w:p w:rsidR="007D7088" w:rsidRPr="002F4645" w:rsidRDefault="007D7088" w:rsidP="00B14E23">
            <w:pPr>
              <w:spacing w:line="0" w:lineRule="atLeast"/>
              <w:jc w:val="center"/>
              <w:rPr>
                <w:rFonts w:ascii="Arial" w:hAnsi="Arial"/>
                <w:w w:val="95"/>
                <w:sz w:val="22"/>
                <w:szCs w:val="22"/>
              </w:rPr>
            </w:pPr>
            <w:r w:rsidRPr="002F4645">
              <w:rPr>
                <w:rFonts w:ascii="Arial" w:hAnsi="Arial"/>
                <w:w w:val="95"/>
                <w:sz w:val="22"/>
                <w:szCs w:val="22"/>
              </w:rPr>
              <w:t>APESS</w:t>
            </w:r>
          </w:p>
        </w:tc>
        <w:tc>
          <w:tcPr>
            <w:tcW w:w="1530" w:type="dxa"/>
            <w:vMerge w:val="restart"/>
            <w:tcBorders>
              <w:left w:val="nil"/>
            </w:tcBorders>
            <w:vAlign w:val="bottom"/>
            <w:hideMark/>
          </w:tcPr>
          <w:p w:rsidR="007D7088" w:rsidRPr="002F4645" w:rsidRDefault="007D7088" w:rsidP="00B14E23">
            <w:pPr>
              <w:spacing w:line="0" w:lineRule="atLeast"/>
              <w:jc w:val="center"/>
              <w:rPr>
                <w:rFonts w:ascii="Arial" w:hAnsi="Arial"/>
                <w:sz w:val="22"/>
                <w:szCs w:val="22"/>
              </w:rPr>
            </w:pPr>
            <w:r w:rsidRPr="002F4645">
              <w:rPr>
                <w:rFonts w:ascii="Arial" w:hAnsi="Arial"/>
                <w:sz w:val="22"/>
                <w:szCs w:val="22"/>
              </w:rPr>
              <w:t>Class - I</w:t>
            </w:r>
          </w:p>
          <w:p w:rsidR="007D7088" w:rsidRPr="002F4645" w:rsidRDefault="007D7088" w:rsidP="00B14E23">
            <w:pPr>
              <w:spacing w:line="240" w:lineRule="exact"/>
              <w:jc w:val="center"/>
              <w:rPr>
                <w:rFonts w:ascii="Arial" w:hAnsi="Arial"/>
                <w:sz w:val="22"/>
                <w:szCs w:val="22"/>
              </w:rPr>
            </w:pPr>
            <w:r w:rsidRPr="002F4645">
              <w:rPr>
                <w:rFonts w:ascii="Arial" w:hAnsi="Arial"/>
                <w:sz w:val="22"/>
                <w:szCs w:val="22"/>
              </w:rPr>
              <w:t>Category -1</w:t>
            </w:r>
          </w:p>
        </w:tc>
        <w:tc>
          <w:tcPr>
            <w:tcW w:w="1800" w:type="dxa"/>
            <w:vAlign w:val="bottom"/>
            <w:hideMark/>
          </w:tcPr>
          <w:p w:rsidR="007D7088" w:rsidRPr="002F4645" w:rsidRDefault="007D7088" w:rsidP="007D7088">
            <w:pPr>
              <w:spacing w:line="0" w:lineRule="atLeast"/>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District Educational</w:t>
            </w:r>
          </w:p>
          <w:p w:rsidR="007D7088" w:rsidRPr="002F4645" w:rsidRDefault="007D7088" w:rsidP="00B14E23">
            <w:pPr>
              <w:pStyle w:val="NoSpacing"/>
              <w:jc w:val="center"/>
              <w:rPr>
                <w:rFonts w:ascii="Arial" w:hAnsi="Arial" w:cs="Arial"/>
                <w:sz w:val="22"/>
                <w:szCs w:val="22"/>
              </w:rPr>
            </w:pPr>
            <w:r w:rsidRPr="002F4645">
              <w:rPr>
                <w:rFonts w:ascii="Arial" w:hAnsi="Arial" w:cs="Arial"/>
                <w:sz w:val="22"/>
                <w:szCs w:val="22"/>
              </w:rPr>
              <w:t>Officer</w:t>
            </w: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240" w:lineRule="exact"/>
              <w:ind w:left="60"/>
              <w:rPr>
                <w:rFonts w:ascii="Arial" w:hAnsi="Arial"/>
                <w:sz w:val="22"/>
                <w:szCs w:val="22"/>
              </w:rPr>
            </w:pPr>
          </w:p>
        </w:tc>
        <w:tc>
          <w:tcPr>
            <w:tcW w:w="1530" w:type="dxa"/>
            <w:vMerge/>
            <w:tcBorders>
              <w:left w:val="nil"/>
            </w:tcBorders>
            <w:vAlign w:val="bottom"/>
            <w:hideMark/>
          </w:tcPr>
          <w:p w:rsidR="007D7088" w:rsidRPr="002F4645" w:rsidRDefault="007D7088" w:rsidP="00B14E23">
            <w:pPr>
              <w:spacing w:line="240" w:lineRule="exact"/>
              <w:jc w:val="center"/>
              <w:rPr>
                <w:rFonts w:ascii="Arial" w:hAnsi="Arial"/>
                <w:sz w:val="22"/>
                <w:szCs w:val="22"/>
              </w:rPr>
            </w:pPr>
          </w:p>
        </w:tc>
        <w:tc>
          <w:tcPr>
            <w:tcW w:w="1800" w:type="dxa"/>
            <w:hideMark/>
          </w:tcPr>
          <w:p w:rsidR="007D7088" w:rsidRPr="002F4645" w:rsidRDefault="007D7088" w:rsidP="002F4645">
            <w:pPr>
              <w:spacing w:line="240" w:lineRule="exact"/>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7D7088" w:rsidRPr="002F4645" w:rsidRDefault="007D7088" w:rsidP="00B14E23">
            <w:pPr>
              <w:spacing w:line="240" w:lineRule="exact"/>
              <w:jc w:val="center"/>
              <w:rPr>
                <w:rFonts w:ascii="Arial"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240" w:lineRule="exact"/>
              <w:ind w:left="60"/>
              <w:rPr>
                <w:rFonts w:ascii="Arial"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r w:rsidRPr="002F4645">
              <w:rPr>
                <w:rFonts w:ascii="Arial" w:hAnsi="Arial"/>
                <w:sz w:val="22"/>
                <w:szCs w:val="22"/>
              </w:rPr>
              <w:t>Visakhapatnam</w:t>
            </w:r>
          </w:p>
        </w:tc>
        <w:tc>
          <w:tcPr>
            <w:tcW w:w="1530" w:type="dxa"/>
            <w:vAlign w:val="bottom"/>
            <w:hideMark/>
          </w:tcPr>
          <w:p w:rsidR="007D7088" w:rsidRPr="002F4645" w:rsidRDefault="007D7088" w:rsidP="00B14E23">
            <w:pPr>
              <w:spacing w:line="240" w:lineRule="exact"/>
              <w:jc w:val="center"/>
              <w:rPr>
                <w:rFonts w:ascii="Arial" w:hAnsi="Arial"/>
                <w:w w:val="89"/>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r w:rsidRPr="002F4645">
              <w:rPr>
                <w:rFonts w:ascii="Arial" w:hAnsi="Arial"/>
                <w:sz w:val="22"/>
                <w:szCs w:val="22"/>
              </w:rPr>
              <w:t>East Godavari</w:t>
            </w:r>
          </w:p>
        </w:tc>
        <w:tc>
          <w:tcPr>
            <w:tcW w:w="1530" w:type="dxa"/>
            <w:vAlign w:val="bottom"/>
            <w:hideMark/>
          </w:tcPr>
          <w:p w:rsidR="007D7088" w:rsidRPr="002F4645" w:rsidRDefault="007D7088" w:rsidP="00B14E23">
            <w:pPr>
              <w:spacing w:line="240" w:lineRule="exact"/>
              <w:jc w:val="center"/>
              <w:rPr>
                <w:rFonts w:ascii="Arial" w:hAnsi="Arial"/>
                <w:w w:val="92"/>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r w:rsidRPr="002F4645">
              <w:rPr>
                <w:rFonts w:ascii="Arial" w:hAnsi="Arial"/>
                <w:sz w:val="22"/>
                <w:szCs w:val="22"/>
              </w:rPr>
              <w:t>West Godavari</w:t>
            </w:r>
          </w:p>
        </w:tc>
        <w:tc>
          <w:tcPr>
            <w:tcW w:w="1530" w:type="dxa"/>
            <w:vAlign w:val="bottom"/>
            <w:hideMark/>
          </w:tcPr>
          <w:p w:rsidR="007D7088" w:rsidRPr="002F4645" w:rsidRDefault="007D7088" w:rsidP="00B14E23">
            <w:pPr>
              <w:spacing w:line="240" w:lineRule="exact"/>
              <w:jc w:val="center"/>
              <w:rPr>
                <w:rFonts w:ascii="Arial" w:hAnsi="Arial"/>
                <w:w w:val="92"/>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r w:rsidRPr="002F4645">
              <w:rPr>
                <w:rFonts w:ascii="Arial" w:hAnsi="Arial"/>
                <w:sz w:val="22"/>
                <w:szCs w:val="22"/>
              </w:rPr>
              <w:t>Krishna</w:t>
            </w:r>
          </w:p>
        </w:tc>
        <w:tc>
          <w:tcPr>
            <w:tcW w:w="1530" w:type="dxa"/>
            <w:vAlign w:val="bottom"/>
            <w:hideMark/>
          </w:tcPr>
          <w:p w:rsidR="007D7088" w:rsidRPr="002F4645" w:rsidRDefault="007D7088" w:rsidP="00B14E23">
            <w:pPr>
              <w:spacing w:line="240" w:lineRule="exact"/>
              <w:jc w:val="center"/>
              <w:rPr>
                <w:rFonts w:ascii="Arial" w:hAnsi="Arial"/>
                <w:w w:val="89"/>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r w:rsidRPr="002F4645">
              <w:rPr>
                <w:rFonts w:ascii="Arial" w:hAnsi="Arial"/>
                <w:w w:val="96"/>
                <w:sz w:val="22"/>
                <w:szCs w:val="22"/>
              </w:rPr>
              <w:t>Guntur</w:t>
            </w:r>
          </w:p>
        </w:tc>
        <w:tc>
          <w:tcPr>
            <w:tcW w:w="1530" w:type="dxa"/>
            <w:vAlign w:val="bottom"/>
            <w:hideMark/>
          </w:tcPr>
          <w:p w:rsidR="007D7088" w:rsidRPr="002F4645" w:rsidRDefault="007D7088" w:rsidP="00B14E23">
            <w:pPr>
              <w:spacing w:line="240" w:lineRule="exact"/>
              <w:jc w:val="center"/>
              <w:rPr>
                <w:rFonts w:ascii="Arial" w:hAnsi="Arial"/>
                <w:w w:val="92"/>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proofErr w:type="spellStart"/>
            <w:r w:rsidRPr="002F4645">
              <w:rPr>
                <w:rFonts w:ascii="Arial" w:hAnsi="Arial"/>
                <w:sz w:val="22"/>
                <w:szCs w:val="22"/>
              </w:rPr>
              <w:t>Prakasam</w:t>
            </w:r>
            <w:proofErr w:type="spellEnd"/>
          </w:p>
        </w:tc>
        <w:tc>
          <w:tcPr>
            <w:tcW w:w="1530" w:type="dxa"/>
            <w:vAlign w:val="bottom"/>
            <w:hideMark/>
          </w:tcPr>
          <w:p w:rsidR="007D7088" w:rsidRPr="002F4645" w:rsidRDefault="007D7088" w:rsidP="00B14E23">
            <w:pPr>
              <w:spacing w:line="240" w:lineRule="exact"/>
              <w:jc w:val="center"/>
              <w:rPr>
                <w:rFonts w:ascii="Arial" w:hAnsi="Arial"/>
                <w:w w:val="92"/>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r w:rsidRPr="002F4645">
              <w:rPr>
                <w:rFonts w:ascii="Arial" w:hAnsi="Arial"/>
                <w:sz w:val="22"/>
                <w:szCs w:val="22"/>
              </w:rPr>
              <w:t>Nellore</w:t>
            </w:r>
          </w:p>
        </w:tc>
        <w:tc>
          <w:tcPr>
            <w:tcW w:w="1530" w:type="dxa"/>
            <w:vAlign w:val="bottom"/>
            <w:hideMark/>
          </w:tcPr>
          <w:p w:rsidR="007D7088" w:rsidRPr="002F4645" w:rsidRDefault="007D7088" w:rsidP="00B14E23">
            <w:pPr>
              <w:spacing w:line="240" w:lineRule="exact"/>
              <w:jc w:val="center"/>
              <w:rPr>
                <w:rFonts w:ascii="Arial" w:hAnsi="Arial"/>
                <w:w w:val="92"/>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proofErr w:type="spellStart"/>
            <w:r w:rsidRPr="002F4645">
              <w:rPr>
                <w:rFonts w:ascii="Arial" w:hAnsi="Arial"/>
                <w:sz w:val="22"/>
                <w:szCs w:val="22"/>
              </w:rPr>
              <w:t>Chittoor</w:t>
            </w:r>
            <w:proofErr w:type="spellEnd"/>
          </w:p>
        </w:tc>
        <w:tc>
          <w:tcPr>
            <w:tcW w:w="1530" w:type="dxa"/>
            <w:vAlign w:val="bottom"/>
            <w:hideMark/>
          </w:tcPr>
          <w:p w:rsidR="007D7088" w:rsidRPr="002F4645" w:rsidRDefault="007D7088" w:rsidP="00B14E23">
            <w:pPr>
              <w:spacing w:line="240" w:lineRule="exact"/>
              <w:jc w:val="center"/>
              <w:rPr>
                <w:rFonts w:ascii="Arial" w:hAnsi="Arial"/>
                <w:w w:val="92"/>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proofErr w:type="spellStart"/>
            <w:r w:rsidRPr="002F4645">
              <w:rPr>
                <w:rFonts w:ascii="Arial" w:hAnsi="Arial"/>
                <w:sz w:val="22"/>
                <w:szCs w:val="22"/>
              </w:rPr>
              <w:t>Cuddaph</w:t>
            </w:r>
            <w:proofErr w:type="spellEnd"/>
          </w:p>
        </w:tc>
        <w:tc>
          <w:tcPr>
            <w:tcW w:w="1530" w:type="dxa"/>
            <w:vAlign w:val="bottom"/>
            <w:hideMark/>
          </w:tcPr>
          <w:p w:rsidR="007D7088" w:rsidRPr="002F4645" w:rsidRDefault="007D7088" w:rsidP="00B14E23">
            <w:pPr>
              <w:spacing w:line="240" w:lineRule="exact"/>
              <w:jc w:val="center"/>
              <w:rPr>
                <w:rFonts w:ascii="Arial" w:hAnsi="Arial"/>
                <w:w w:val="92"/>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2F4645">
            <w:pPr>
              <w:spacing w:line="0" w:lineRule="atLeast"/>
              <w:rPr>
                <w:rFonts w:ascii="Arial" w:eastAsia="Times New Roman" w:hAnsi="Arial"/>
                <w:sz w:val="22"/>
                <w:szCs w:val="22"/>
              </w:rPr>
            </w:pPr>
            <w:proofErr w:type="spellStart"/>
            <w:r w:rsidRPr="002F4645">
              <w:rPr>
                <w:rFonts w:ascii="Arial" w:hAnsi="Arial"/>
                <w:sz w:val="22"/>
                <w:szCs w:val="22"/>
              </w:rPr>
              <w:t>Ananthapur</w:t>
            </w:r>
            <w:proofErr w:type="spellEnd"/>
          </w:p>
        </w:tc>
        <w:tc>
          <w:tcPr>
            <w:tcW w:w="1530" w:type="dxa"/>
            <w:vAlign w:val="bottom"/>
            <w:hideMark/>
          </w:tcPr>
          <w:p w:rsidR="007D7088" w:rsidRPr="002F4645" w:rsidRDefault="007D7088" w:rsidP="00B14E23">
            <w:pPr>
              <w:spacing w:line="240" w:lineRule="exact"/>
              <w:jc w:val="center"/>
              <w:rPr>
                <w:rFonts w:ascii="Arial" w:hAnsi="Arial"/>
                <w:w w:val="89"/>
                <w:sz w:val="22"/>
                <w:szCs w:val="22"/>
              </w:rPr>
            </w:pPr>
          </w:p>
        </w:tc>
      </w:tr>
      <w:tr w:rsidR="007D7088" w:rsidTr="00796261">
        <w:trPr>
          <w:trHeight w:val="241"/>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tcPr>
          <w:p w:rsidR="007D7088" w:rsidRPr="002F4645" w:rsidRDefault="007D7088" w:rsidP="007E44E0">
            <w:pPr>
              <w:spacing w:line="0" w:lineRule="atLeast"/>
              <w:rPr>
                <w:rFonts w:ascii="Arial" w:eastAsia="Times New Roman" w:hAnsi="Arial"/>
                <w:sz w:val="22"/>
                <w:szCs w:val="22"/>
              </w:rPr>
            </w:pPr>
            <w:r w:rsidRPr="002F4645">
              <w:rPr>
                <w:rFonts w:ascii="Arial" w:hAnsi="Arial"/>
                <w:sz w:val="22"/>
                <w:szCs w:val="22"/>
              </w:rPr>
              <w:t>Kurnool</w:t>
            </w:r>
            <w:r>
              <w:rPr>
                <w:rFonts w:ascii="Arial" w:hAnsi="Arial"/>
                <w:sz w:val="22"/>
                <w:szCs w:val="22"/>
              </w:rPr>
              <w:t>.</w:t>
            </w:r>
          </w:p>
        </w:tc>
        <w:tc>
          <w:tcPr>
            <w:tcW w:w="1530" w:type="dxa"/>
            <w:vAlign w:val="bottom"/>
            <w:hideMark/>
          </w:tcPr>
          <w:p w:rsidR="007D7088" w:rsidRPr="002F4645" w:rsidRDefault="007D7088" w:rsidP="00B14E23">
            <w:pPr>
              <w:spacing w:line="242" w:lineRule="exact"/>
              <w:jc w:val="center"/>
              <w:rPr>
                <w:rFonts w:ascii="Arial" w:hAnsi="Arial"/>
                <w:w w:val="92"/>
                <w:sz w:val="22"/>
                <w:szCs w:val="22"/>
              </w:rPr>
            </w:pPr>
          </w:p>
        </w:tc>
      </w:tr>
      <w:tr w:rsidR="007D7088" w:rsidTr="00796261">
        <w:trPr>
          <w:trHeight w:val="647"/>
        </w:trPr>
        <w:tc>
          <w:tcPr>
            <w:tcW w:w="389" w:type="dxa"/>
            <w:hideMark/>
          </w:tcPr>
          <w:p w:rsidR="007D7088" w:rsidRPr="007331C2" w:rsidRDefault="007D7088" w:rsidP="002F4645">
            <w:pPr>
              <w:spacing w:line="0" w:lineRule="atLeast"/>
              <w:rPr>
                <w:rFonts w:ascii="Arial" w:hAnsi="Arial"/>
                <w:b/>
                <w:sz w:val="22"/>
                <w:szCs w:val="22"/>
              </w:rPr>
            </w:pPr>
            <w:r w:rsidRPr="007331C2">
              <w:rPr>
                <w:rFonts w:ascii="Arial" w:hAnsi="Arial"/>
                <w:b/>
                <w:sz w:val="22"/>
                <w:szCs w:val="22"/>
              </w:rPr>
              <w:t>2.</w:t>
            </w:r>
          </w:p>
        </w:tc>
        <w:tc>
          <w:tcPr>
            <w:tcW w:w="2581" w:type="dxa"/>
            <w:vMerge w:val="restart"/>
            <w:hideMark/>
          </w:tcPr>
          <w:p w:rsidR="007D7088" w:rsidRPr="002F4645" w:rsidRDefault="007D7088" w:rsidP="002F4645">
            <w:pPr>
              <w:pStyle w:val="NoSpacing"/>
              <w:rPr>
                <w:rFonts w:ascii="Arial" w:hAnsi="Arial" w:cs="Arial"/>
                <w:sz w:val="22"/>
                <w:szCs w:val="22"/>
              </w:rPr>
            </w:pPr>
            <w:r w:rsidRPr="002F4645">
              <w:rPr>
                <w:rFonts w:ascii="Arial" w:hAnsi="Arial" w:cs="Arial"/>
                <w:sz w:val="22"/>
                <w:szCs w:val="22"/>
              </w:rPr>
              <w:t>School Assistants</w:t>
            </w:r>
          </w:p>
          <w:p w:rsidR="007D7088" w:rsidRPr="002F4645" w:rsidRDefault="007D7088" w:rsidP="002F4645">
            <w:pPr>
              <w:pStyle w:val="NoSpacing"/>
              <w:rPr>
                <w:rFonts w:ascii="Arial" w:hAnsi="Arial" w:cs="Arial"/>
                <w:sz w:val="22"/>
                <w:szCs w:val="22"/>
              </w:rPr>
            </w:pPr>
            <w:r w:rsidRPr="002F4645">
              <w:rPr>
                <w:rFonts w:ascii="Arial" w:hAnsi="Arial" w:cs="Arial"/>
                <w:sz w:val="22"/>
                <w:szCs w:val="22"/>
              </w:rPr>
              <w:t>(Telugu, Hindi</w:t>
            </w:r>
          </w:p>
          <w:p w:rsidR="007D7088" w:rsidRDefault="007D7088" w:rsidP="002F4645">
            <w:pPr>
              <w:pStyle w:val="NoSpacing"/>
              <w:rPr>
                <w:rFonts w:ascii="Arial" w:hAnsi="Arial" w:cs="Arial"/>
                <w:sz w:val="22"/>
                <w:szCs w:val="22"/>
              </w:rPr>
            </w:pPr>
            <w:proofErr w:type="spellStart"/>
            <w:r w:rsidRPr="002F4645">
              <w:rPr>
                <w:rFonts w:ascii="Arial" w:hAnsi="Arial" w:cs="Arial"/>
                <w:sz w:val="22"/>
                <w:szCs w:val="22"/>
              </w:rPr>
              <w:t>urdu</w:t>
            </w:r>
            <w:proofErr w:type="spellEnd"/>
            <w:r w:rsidRPr="002F4645">
              <w:rPr>
                <w:rFonts w:ascii="Arial" w:hAnsi="Arial" w:cs="Arial"/>
                <w:sz w:val="22"/>
                <w:szCs w:val="22"/>
              </w:rPr>
              <w:t xml:space="preserve"> etc)</w:t>
            </w:r>
          </w:p>
          <w:p w:rsidR="007D7088" w:rsidRPr="002F4645" w:rsidRDefault="007D7088" w:rsidP="002F4645">
            <w:pPr>
              <w:pStyle w:val="NoSpacing"/>
              <w:rPr>
                <w:rFonts w:ascii="Arial" w:hAnsi="Arial" w:cs="Arial"/>
                <w:sz w:val="22"/>
                <w:szCs w:val="22"/>
              </w:rPr>
            </w:pPr>
            <w:r>
              <w:rPr>
                <w:rFonts w:ascii="Arial" w:hAnsi="Arial" w:cs="Arial"/>
                <w:sz w:val="22"/>
                <w:szCs w:val="22"/>
              </w:rPr>
              <w:t xml:space="preserve"> in p</w:t>
            </w:r>
            <w:r w:rsidRPr="002F4645">
              <w:rPr>
                <w:rFonts w:ascii="Arial" w:hAnsi="Arial" w:cs="Arial"/>
                <w:sz w:val="22"/>
                <w:szCs w:val="22"/>
              </w:rPr>
              <w:t xml:space="preserve">lace of </w:t>
            </w:r>
            <w:proofErr w:type="spellStart"/>
            <w:r w:rsidRPr="002F4645">
              <w:rPr>
                <w:rFonts w:ascii="Arial" w:hAnsi="Arial" w:cs="Arial"/>
                <w:sz w:val="22"/>
                <w:szCs w:val="22"/>
              </w:rPr>
              <w:t>Pandits</w:t>
            </w:r>
            <w:proofErr w:type="spellEnd"/>
            <w:r w:rsidRPr="002F4645">
              <w:rPr>
                <w:rFonts w:ascii="Arial" w:hAnsi="Arial" w:cs="Arial"/>
                <w:sz w:val="22"/>
                <w:szCs w:val="22"/>
              </w:rPr>
              <w:t xml:space="preserve"> (including Hindi </w:t>
            </w:r>
            <w:proofErr w:type="spellStart"/>
            <w:r w:rsidRPr="002F4645">
              <w:rPr>
                <w:rFonts w:ascii="Arial" w:hAnsi="Arial" w:cs="Arial"/>
                <w:sz w:val="22"/>
                <w:szCs w:val="22"/>
              </w:rPr>
              <w:t>Pandit</w:t>
            </w:r>
            <w:proofErr w:type="spellEnd"/>
            <w:r w:rsidRPr="002F4645">
              <w:rPr>
                <w:rFonts w:ascii="Arial" w:hAnsi="Arial" w:cs="Arial"/>
                <w:sz w:val="22"/>
                <w:szCs w:val="22"/>
              </w:rPr>
              <w:t xml:space="preserve">) and </w:t>
            </w:r>
            <w:proofErr w:type="spellStart"/>
            <w:r w:rsidRPr="002F4645">
              <w:rPr>
                <w:rFonts w:ascii="Arial" w:hAnsi="Arial" w:cs="Arial"/>
                <w:sz w:val="22"/>
                <w:szCs w:val="22"/>
              </w:rPr>
              <w:t>Munshis</w:t>
            </w:r>
            <w:proofErr w:type="spellEnd"/>
            <w:r w:rsidRPr="002F4645">
              <w:rPr>
                <w:rFonts w:ascii="Arial" w:hAnsi="Arial" w:cs="Arial"/>
                <w:sz w:val="22"/>
                <w:szCs w:val="22"/>
              </w:rPr>
              <w:t xml:space="preserve"> </w:t>
            </w:r>
            <w:proofErr w:type="spellStart"/>
            <w:r w:rsidRPr="002F4645">
              <w:rPr>
                <w:rFonts w:ascii="Arial" w:hAnsi="Arial" w:cs="Arial"/>
                <w:sz w:val="22"/>
                <w:szCs w:val="22"/>
              </w:rPr>
              <w:t>Gr</w:t>
            </w:r>
            <w:proofErr w:type="spellEnd"/>
            <w:r w:rsidRPr="002F4645">
              <w:rPr>
                <w:rFonts w:ascii="Arial" w:hAnsi="Arial" w:cs="Arial"/>
                <w:sz w:val="22"/>
                <w:szCs w:val="22"/>
              </w:rPr>
              <w:t>-I</w:t>
            </w:r>
          </w:p>
        </w:tc>
        <w:tc>
          <w:tcPr>
            <w:tcW w:w="1170" w:type="dxa"/>
            <w:hideMark/>
          </w:tcPr>
          <w:p w:rsidR="007D7088" w:rsidRPr="002F4645" w:rsidRDefault="007D7088" w:rsidP="00604016">
            <w:pPr>
              <w:spacing w:line="0" w:lineRule="atLeast"/>
              <w:jc w:val="center"/>
              <w:rPr>
                <w:rFonts w:ascii="Arial" w:hAnsi="Arial"/>
                <w:w w:val="95"/>
                <w:sz w:val="22"/>
                <w:szCs w:val="22"/>
              </w:rPr>
            </w:pPr>
            <w:r w:rsidRPr="002F4645">
              <w:rPr>
                <w:rFonts w:ascii="Arial" w:hAnsi="Arial"/>
                <w:w w:val="95"/>
                <w:sz w:val="22"/>
                <w:szCs w:val="22"/>
              </w:rPr>
              <w:t>APESS</w:t>
            </w:r>
          </w:p>
        </w:tc>
        <w:tc>
          <w:tcPr>
            <w:tcW w:w="1530" w:type="dxa"/>
            <w:vMerge w:val="restart"/>
            <w:hideMark/>
          </w:tcPr>
          <w:p w:rsidR="007D7088" w:rsidRPr="002F4645" w:rsidRDefault="007D7088" w:rsidP="00604016">
            <w:pPr>
              <w:spacing w:line="0" w:lineRule="atLeast"/>
              <w:jc w:val="center"/>
              <w:rPr>
                <w:rFonts w:ascii="Arial" w:hAnsi="Arial"/>
                <w:sz w:val="22"/>
                <w:szCs w:val="22"/>
              </w:rPr>
            </w:pPr>
            <w:r w:rsidRPr="002F4645">
              <w:rPr>
                <w:rFonts w:ascii="Arial" w:hAnsi="Arial"/>
                <w:sz w:val="22"/>
                <w:szCs w:val="22"/>
              </w:rPr>
              <w:t>Class-I</w:t>
            </w:r>
          </w:p>
          <w:p w:rsidR="007D7088" w:rsidRPr="002F4645" w:rsidRDefault="007D7088" w:rsidP="00604016">
            <w:pPr>
              <w:spacing w:line="240" w:lineRule="exact"/>
              <w:jc w:val="center"/>
              <w:rPr>
                <w:rFonts w:ascii="Arial" w:hAnsi="Arial"/>
                <w:sz w:val="22"/>
                <w:szCs w:val="22"/>
              </w:rPr>
            </w:pPr>
            <w:r w:rsidRPr="002F4645">
              <w:rPr>
                <w:rFonts w:ascii="Arial" w:hAnsi="Arial"/>
                <w:sz w:val="22"/>
                <w:szCs w:val="22"/>
              </w:rPr>
              <w:t>Category -2</w:t>
            </w:r>
          </w:p>
        </w:tc>
        <w:tc>
          <w:tcPr>
            <w:tcW w:w="1800" w:type="dxa"/>
            <w:vAlign w:val="bottom"/>
            <w:hideMark/>
          </w:tcPr>
          <w:p w:rsidR="007D7088" w:rsidRPr="002F4645" w:rsidRDefault="007D7088" w:rsidP="00604016">
            <w:pPr>
              <w:spacing w:line="0" w:lineRule="atLeast"/>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7D7088" w:rsidRPr="002F4645" w:rsidRDefault="007D7088" w:rsidP="00604016">
            <w:pPr>
              <w:spacing w:line="0" w:lineRule="atLeast"/>
              <w:jc w:val="center"/>
              <w:rPr>
                <w:rFonts w:ascii="Arial" w:hAnsi="Arial"/>
                <w:sz w:val="22"/>
                <w:szCs w:val="22"/>
              </w:rPr>
            </w:pPr>
            <w:r w:rsidRPr="002F4645">
              <w:rPr>
                <w:rFonts w:ascii="Arial" w:hAnsi="Arial"/>
                <w:sz w:val="22"/>
                <w:szCs w:val="22"/>
              </w:rPr>
              <w:t>District Educational</w:t>
            </w:r>
          </w:p>
          <w:p w:rsidR="007D7088" w:rsidRPr="002F4645" w:rsidRDefault="007D7088" w:rsidP="00604016">
            <w:pPr>
              <w:spacing w:line="240" w:lineRule="exact"/>
              <w:jc w:val="center"/>
              <w:rPr>
                <w:rFonts w:ascii="Arial" w:hAnsi="Arial"/>
                <w:sz w:val="22"/>
                <w:szCs w:val="22"/>
              </w:rPr>
            </w:pPr>
            <w:r w:rsidRPr="002F4645">
              <w:rPr>
                <w:rFonts w:ascii="Arial" w:hAnsi="Arial"/>
                <w:sz w:val="22"/>
                <w:szCs w:val="22"/>
              </w:rPr>
              <w:t>Officer</w:t>
            </w: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Merge/>
            <w:vAlign w:val="bottom"/>
            <w:hideMark/>
          </w:tcPr>
          <w:p w:rsidR="007D7088" w:rsidRPr="002F4645" w:rsidRDefault="007D7088" w:rsidP="00B14E23">
            <w:pPr>
              <w:spacing w:line="240" w:lineRule="exact"/>
              <w:jc w:val="center"/>
              <w:rPr>
                <w:rFonts w:ascii="Arial"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7D7088" w:rsidRPr="002F4645" w:rsidRDefault="007D7088" w:rsidP="00B14E23">
            <w:pPr>
              <w:spacing w:line="240" w:lineRule="exact"/>
              <w:jc w:val="center"/>
              <w:rPr>
                <w:rFonts w:ascii="Arial"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r w:rsidRPr="002F4645">
              <w:rPr>
                <w:rFonts w:ascii="Arial" w:hAnsi="Arial"/>
                <w:sz w:val="22"/>
                <w:szCs w:val="22"/>
              </w:rPr>
              <w:t>Visakhapatnam</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r w:rsidRPr="002F4645">
              <w:rPr>
                <w:rFonts w:ascii="Arial" w:hAnsi="Arial"/>
                <w:sz w:val="22"/>
                <w:szCs w:val="22"/>
              </w:rPr>
              <w:t>East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r w:rsidRPr="002F4645">
              <w:rPr>
                <w:rFonts w:ascii="Arial" w:hAnsi="Arial"/>
                <w:sz w:val="22"/>
                <w:szCs w:val="22"/>
              </w:rPr>
              <w:t>West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r w:rsidRPr="002F4645">
              <w:rPr>
                <w:rFonts w:ascii="Arial" w:hAnsi="Arial"/>
                <w:sz w:val="22"/>
                <w:szCs w:val="22"/>
              </w:rPr>
              <w:t>Krishna</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r w:rsidRPr="002F4645">
              <w:rPr>
                <w:rFonts w:ascii="Arial" w:hAnsi="Arial"/>
                <w:sz w:val="22"/>
                <w:szCs w:val="22"/>
              </w:rPr>
              <w:t>Guntur</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r w:rsidRPr="002F4645">
              <w:rPr>
                <w:rFonts w:ascii="Arial" w:hAnsi="Arial"/>
                <w:sz w:val="22"/>
                <w:szCs w:val="22"/>
              </w:rPr>
              <w:t>Nellore</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1"/>
        </w:trPr>
        <w:tc>
          <w:tcPr>
            <w:tcW w:w="389" w:type="dxa"/>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Default="007D7088" w:rsidP="00604016">
            <w:pPr>
              <w:spacing w:line="242" w:lineRule="exact"/>
              <w:rPr>
                <w:rFonts w:ascii="Arial" w:hAnsi="Arial"/>
                <w:sz w:val="22"/>
                <w:szCs w:val="22"/>
              </w:rPr>
            </w:pPr>
            <w:r w:rsidRPr="002F4645">
              <w:rPr>
                <w:rFonts w:ascii="Arial" w:hAnsi="Arial"/>
                <w:sz w:val="22"/>
                <w:szCs w:val="22"/>
              </w:rPr>
              <w:t>Kurnool</w:t>
            </w:r>
            <w:r>
              <w:rPr>
                <w:rFonts w:ascii="Arial" w:hAnsi="Arial"/>
                <w:sz w:val="22"/>
                <w:szCs w:val="22"/>
              </w:rPr>
              <w:t>.</w:t>
            </w:r>
          </w:p>
          <w:p w:rsidR="007D7088" w:rsidRPr="002F4645" w:rsidRDefault="007D7088" w:rsidP="00604016">
            <w:pPr>
              <w:spacing w:line="242" w:lineRule="exact"/>
              <w:rPr>
                <w:rFonts w:ascii="Arial"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652"/>
        </w:trPr>
        <w:tc>
          <w:tcPr>
            <w:tcW w:w="389" w:type="dxa"/>
            <w:hideMark/>
          </w:tcPr>
          <w:p w:rsidR="007D7088" w:rsidRPr="007331C2" w:rsidRDefault="007D7088" w:rsidP="00604016">
            <w:pPr>
              <w:spacing w:line="0" w:lineRule="atLeast"/>
              <w:rPr>
                <w:rFonts w:ascii="Arial" w:hAnsi="Arial"/>
                <w:b/>
                <w:sz w:val="22"/>
                <w:szCs w:val="22"/>
              </w:rPr>
            </w:pPr>
            <w:r w:rsidRPr="007331C2">
              <w:rPr>
                <w:rFonts w:ascii="Arial" w:hAnsi="Arial"/>
                <w:b/>
                <w:sz w:val="22"/>
                <w:szCs w:val="22"/>
              </w:rPr>
              <w:t>3.</w:t>
            </w:r>
          </w:p>
        </w:tc>
        <w:tc>
          <w:tcPr>
            <w:tcW w:w="2581" w:type="dxa"/>
            <w:vMerge w:val="restart"/>
            <w:hideMark/>
          </w:tcPr>
          <w:p w:rsidR="007D7088" w:rsidRPr="002F4645" w:rsidRDefault="007D7088" w:rsidP="00604016">
            <w:pPr>
              <w:pStyle w:val="NoSpacing"/>
              <w:rPr>
                <w:rFonts w:ascii="Arial" w:hAnsi="Arial" w:cs="Arial"/>
                <w:sz w:val="22"/>
                <w:szCs w:val="22"/>
              </w:rPr>
            </w:pPr>
            <w:r w:rsidRPr="002F4645">
              <w:rPr>
                <w:rFonts w:ascii="Arial" w:hAnsi="Arial" w:cs="Arial"/>
                <w:sz w:val="22"/>
                <w:szCs w:val="22"/>
              </w:rPr>
              <w:t xml:space="preserve">Language </w:t>
            </w:r>
            <w:proofErr w:type="spellStart"/>
            <w:r w:rsidRPr="002F4645">
              <w:rPr>
                <w:rFonts w:ascii="Arial" w:hAnsi="Arial" w:cs="Arial"/>
                <w:sz w:val="22"/>
                <w:szCs w:val="22"/>
              </w:rPr>
              <w:t>Pandits</w:t>
            </w:r>
            <w:proofErr w:type="spellEnd"/>
          </w:p>
          <w:p w:rsidR="007D7088" w:rsidRPr="002F4645" w:rsidRDefault="007D7088" w:rsidP="00604016">
            <w:pPr>
              <w:pStyle w:val="NoSpacing"/>
              <w:rPr>
                <w:rFonts w:ascii="Arial" w:hAnsi="Arial" w:cs="Arial"/>
                <w:sz w:val="22"/>
                <w:szCs w:val="22"/>
              </w:rPr>
            </w:pPr>
            <w:r w:rsidRPr="002F4645">
              <w:rPr>
                <w:rFonts w:ascii="Arial" w:hAnsi="Arial" w:cs="Arial"/>
                <w:sz w:val="22"/>
                <w:szCs w:val="22"/>
              </w:rPr>
              <w:t>(Telugu, Hindi, Urdu</w:t>
            </w:r>
            <w:r>
              <w:rPr>
                <w:rFonts w:ascii="Arial" w:hAnsi="Arial" w:cs="Arial"/>
                <w:sz w:val="22"/>
                <w:szCs w:val="22"/>
              </w:rPr>
              <w:t xml:space="preserve"> </w:t>
            </w:r>
            <w:r w:rsidRPr="002F4645">
              <w:rPr>
                <w:rFonts w:ascii="Arial" w:hAnsi="Arial" w:cs="Arial"/>
                <w:sz w:val="22"/>
                <w:szCs w:val="22"/>
              </w:rPr>
              <w:t>etc)</w:t>
            </w:r>
          </w:p>
          <w:p w:rsidR="007D7088" w:rsidRPr="002F4645" w:rsidRDefault="007D7088" w:rsidP="00604016">
            <w:pPr>
              <w:pStyle w:val="NoSpacing"/>
              <w:rPr>
                <w:rFonts w:ascii="Arial" w:hAnsi="Arial" w:cs="Arial"/>
                <w:sz w:val="22"/>
                <w:szCs w:val="22"/>
              </w:rPr>
            </w:pPr>
            <w:r>
              <w:rPr>
                <w:rFonts w:ascii="Arial" w:hAnsi="Arial" w:cs="Arial"/>
                <w:sz w:val="22"/>
                <w:szCs w:val="22"/>
              </w:rPr>
              <w:t>i</w:t>
            </w:r>
            <w:r w:rsidRPr="002F4645">
              <w:rPr>
                <w:rFonts w:ascii="Arial" w:hAnsi="Arial" w:cs="Arial"/>
                <w:sz w:val="22"/>
                <w:szCs w:val="22"/>
              </w:rPr>
              <w:t xml:space="preserve">n place of </w:t>
            </w:r>
            <w:proofErr w:type="spellStart"/>
            <w:r w:rsidRPr="002F4645">
              <w:rPr>
                <w:rFonts w:ascii="Arial" w:hAnsi="Arial" w:cs="Arial"/>
                <w:sz w:val="22"/>
                <w:szCs w:val="22"/>
              </w:rPr>
              <w:t>Pandits</w:t>
            </w:r>
            <w:proofErr w:type="spellEnd"/>
          </w:p>
          <w:p w:rsidR="007D7088" w:rsidRPr="002F4645" w:rsidRDefault="007D7088" w:rsidP="00604016">
            <w:pPr>
              <w:pStyle w:val="NoSpacing"/>
              <w:rPr>
                <w:rFonts w:ascii="Arial" w:hAnsi="Arial" w:cs="Arial"/>
                <w:sz w:val="22"/>
                <w:szCs w:val="22"/>
              </w:rPr>
            </w:pPr>
            <w:r>
              <w:rPr>
                <w:rFonts w:ascii="Arial" w:hAnsi="Arial" w:cs="Arial"/>
                <w:sz w:val="22"/>
                <w:szCs w:val="22"/>
              </w:rPr>
              <w:t>(i</w:t>
            </w:r>
            <w:r w:rsidRPr="002F4645">
              <w:rPr>
                <w:rFonts w:ascii="Arial" w:hAnsi="Arial" w:cs="Arial"/>
                <w:sz w:val="22"/>
                <w:szCs w:val="22"/>
              </w:rPr>
              <w:t xml:space="preserve">ncluding Hindi </w:t>
            </w:r>
            <w:proofErr w:type="spellStart"/>
            <w:r w:rsidRPr="002F4645">
              <w:rPr>
                <w:rFonts w:ascii="Arial" w:hAnsi="Arial" w:cs="Arial"/>
                <w:sz w:val="22"/>
                <w:szCs w:val="22"/>
              </w:rPr>
              <w:t>Pandits</w:t>
            </w:r>
            <w:proofErr w:type="spellEnd"/>
            <w:r w:rsidRPr="002F4645">
              <w:rPr>
                <w:rFonts w:ascii="Arial" w:hAnsi="Arial" w:cs="Arial"/>
                <w:sz w:val="22"/>
                <w:szCs w:val="22"/>
              </w:rPr>
              <w:t>)</w:t>
            </w:r>
          </w:p>
          <w:p w:rsidR="007D7088" w:rsidRPr="002F4645" w:rsidRDefault="007D7088" w:rsidP="00604016">
            <w:pPr>
              <w:pStyle w:val="NoSpacing"/>
              <w:rPr>
                <w:rFonts w:ascii="Arial" w:hAnsi="Arial" w:cs="Arial"/>
                <w:sz w:val="22"/>
                <w:szCs w:val="22"/>
              </w:rPr>
            </w:pPr>
            <w:r w:rsidRPr="002F4645">
              <w:rPr>
                <w:rFonts w:ascii="Arial" w:hAnsi="Arial" w:cs="Arial"/>
                <w:sz w:val="22"/>
                <w:szCs w:val="22"/>
              </w:rPr>
              <w:t xml:space="preserve">and </w:t>
            </w:r>
            <w:proofErr w:type="spellStart"/>
            <w:r w:rsidRPr="002F4645">
              <w:rPr>
                <w:rFonts w:ascii="Arial" w:hAnsi="Arial" w:cs="Arial"/>
                <w:sz w:val="22"/>
                <w:szCs w:val="22"/>
              </w:rPr>
              <w:t>Munshis</w:t>
            </w:r>
            <w:proofErr w:type="spellEnd"/>
            <w:r w:rsidRPr="002F4645">
              <w:rPr>
                <w:rFonts w:ascii="Arial" w:hAnsi="Arial" w:cs="Arial"/>
                <w:sz w:val="22"/>
                <w:szCs w:val="22"/>
              </w:rPr>
              <w:t xml:space="preserve"> </w:t>
            </w:r>
            <w:proofErr w:type="spellStart"/>
            <w:r w:rsidRPr="002F4645">
              <w:rPr>
                <w:rFonts w:ascii="Arial" w:hAnsi="Arial" w:cs="Arial"/>
                <w:sz w:val="22"/>
                <w:szCs w:val="22"/>
              </w:rPr>
              <w:t>Gr</w:t>
            </w:r>
            <w:proofErr w:type="spellEnd"/>
            <w:r w:rsidRPr="002F4645">
              <w:rPr>
                <w:rFonts w:ascii="Arial" w:hAnsi="Arial" w:cs="Arial"/>
                <w:sz w:val="22"/>
                <w:szCs w:val="22"/>
              </w:rPr>
              <w:t>-II</w:t>
            </w:r>
          </w:p>
        </w:tc>
        <w:tc>
          <w:tcPr>
            <w:tcW w:w="1170" w:type="dxa"/>
            <w:hideMark/>
          </w:tcPr>
          <w:p w:rsidR="007D7088" w:rsidRPr="002F4645" w:rsidRDefault="007D7088" w:rsidP="007331C2">
            <w:pPr>
              <w:spacing w:line="0" w:lineRule="atLeast"/>
              <w:jc w:val="center"/>
              <w:rPr>
                <w:rFonts w:ascii="Arial" w:hAnsi="Arial"/>
                <w:w w:val="95"/>
                <w:sz w:val="22"/>
                <w:szCs w:val="22"/>
              </w:rPr>
            </w:pPr>
            <w:r w:rsidRPr="002F4645">
              <w:rPr>
                <w:rFonts w:ascii="Arial" w:hAnsi="Arial"/>
                <w:w w:val="95"/>
                <w:sz w:val="22"/>
                <w:szCs w:val="22"/>
              </w:rPr>
              <w:t>APESS</w:t>
            </w:r>
          </w:p>
        </w:tc>
        <w:tc>
          <w:tcPr>
            <w:tcW w:w="1530" w:type="dxa"/>
            <w:vMerge w:val="restart"/>
            <w:tcBorders>
              <w:left w:val="nil"/>
            </w:tcBorders>
            <w:hideMark/>
          </w:tcPr>
          <w:p w:rsidR="007D7088" w:rsidRPr="002F4645" w:rsidRDefault="007D7088" w:rsidP="00604016">
            <w:pPr>
              <w:spacing w:line="0" w:lineRule="atLeast"/>
              <w:jc w:val="center"/>
              <w:rPr>
                <w:rFonts w:ascii="Arial" w:hAnsi="Arial"/>
                <w:sz w:val="22"/>
                <w:szCs w:val="22"/>
              </w:rPr>
            </w:pPr>
            <w:r w:rsidRPr="002F4645">
              <w:rPr>
                <w:rFonts w:ascii="Arial" w:hAnsi="Arial"/>
                <w:sz w:val="22"/>
                <w:szCs w:val="22"/>
              </w:rPr>
              <w:t>Class - II</w:t>
            </w:r>
          </w:p>
          <w:p w:rsidR="007D7088" w:rsidRPr="002F4645" w:rsidRDefault="007D7088" w:rsidP="00604016">
            <w:pPr>
              <w:spacing w:line="240" w:lineRule="exact"/>
              <w:jc w:val="center"/>
              <w:rPr>
                <w:rFonts w:ascii="Arial" w:hAnsi="Arial"/>
                <w:sz w:val="22"/>
                <w:szCs w:val="22"/>
              </w:rPr>
            </w:pPr>
            <w:r w:rsidRPr="002F4645">
              <w:rPr>
                <w:rFonts w:ascii="Arial" w:hAnsi="Arial"/>
                <w:sz w:val="22"/>
                <w:szCs w:val="22"/>
              </w:rPr>
              <w:t>Category -2</w:t>
            </w:r>
          </w:p>
        </w:tc>
        <w:tc>
          <w:tcPr>
            <w:tcW w:w="1800" w:type="dxa"/>
            <w:vAlign w:val="bottom"/>
            <w:hideMark/>
          </w:tcPr>
          <w:p w:rsidR="007D7088" w:rsidRPr="002F4645" w:rsidRDefault="007D7088" w:rsidP="00604016">
            <w:pPr>
              <w:spacing w:line="0" w:lineRule="atLeast"/>
              <w:ind w:left="77"/>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7D7088" w:rsidRPr="002F4645" w:rsidRDefault="007D7088" w:rsidP="00604016">
            <w:pPr>
              <w:spacing w:line="0" w:lineRule="atLeast"/>
              <w:jc w:val="center"/>
              <w:rPr>
                <w:rFonts w:ascii="Arial" w:hAnsi="Arial"/>
                <w:sz w:val="22"/>
                <w:szCs w:val="22"/>
              </w:rPr>
            </w:pPr>
            <w:r w:rsidRPr="002F4645">
              <w:rPr>
                <w:rFonts w:ascii="Arial" w:hAnsi="Arial"/>
                <w:sz w:val="22"/>
                <w:szCs w:val="22"/>
              </w:rPr>
              <w:t>District Educational</w:t>
            </w:r>
          </w:p>
          <w:p w:rsidR="007D7088" w:rsidRPr="002F4645" w:rsidRDefault="007D7088" w:rsidP="00604016">
            <w:pPr>
              <w:spacing w:line="240" w:lineRule="exact"/>
              <w:jc w:val="center"/>
              <w:rPr>
                <w:rFonts w:ascii="Arial" w:hAnsi="Arial"/>
                <w:sz w:val="22"/>
                <w:szCs w:val="22"/>
              </w:rPr>
            </w:pPr>
            <w:r w:rsidRPr="002F4645">
              <w:rPr>
                <w:rFonts w:ascii="Arial" w:hAnsi="Arial"/>
                <w:sz w:val="22"/>
                <w:szCs w:val="22"/>
              </w:rPr>
              <w:t>Officer</w:t>
            </w:r>
          </w:p>
        </w:tc>
      </w:tr>
      <w:tr w:rsidR="007D7088" w:rsidTr="00796261">
        <w:trPr>
          <w:trHeight w:val="240"/>
        </w:trPr>
        <w:tc>
          <w:tcPr>
            <w:tcW w:w="389" w:type="dxa"/>
            <w:vAlign w:val="bottom"/>
          </w:tcPr>
          <w:p w:rsidR="007D7088" w:rsidRPr="002F4645" w:rsidRDefault="007D7088" w:rsidP="00B14E23">
            <w:pPr>
              <w:spacing w:line="0" w:lineRule="atLeast"/>
              <w:rPr>
                <w:rFonts w:ascii="Arial" w:eastAsia="Times New Roman" w:hAnsi="Arial"/>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tcPr>
          <w:p w:rsidR="007D7088" w:rsidRPr="002F4645" w:rsidRDefault="007D7088" w:rsidP="00604016">
            <w:pPr>
              <w:spacing w:line="0" w:lineRule="atLeast"/>
              <w:rPr>
                <w:rFonts w:ascii="Arial" w:eastAsia="Times New Roman" w:hAnsi="Arial"/>
                <w:sz w:val="22"/>
                <w:szCs w:val="22"/>
              </w:rPr>
            </w:pPr>
          </w:p>
        </w:tc>
        <w:tc>
          <w:tcPr>
            <w:tcW w:w="1530" w:type="dxa"/>
            <w:vMerge/>
            <w:tcBorders>
              <w:left w:val="nil"/>
            </w:tcBorders>
            <w:hideMark/>
          </w:tcPr>
          <w:p w:rsidR="007D7088" w:rsidRPr="002F4645" w:rsidRDefault="007D7088" w:rsidP="00604016">
            <w:pPr>
              <w:spacing w:line="240" w:lineRule="exact"/>
              <w:rPr>
                <w:rFonts w:ascii="Arial"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7D7088" w:rsidRPr="002F4645" w:rsidRDefault="007D7088" w:rsidP="00B14E23">
            <w:pPr>
              <w:spacing w:line="240" w:lineRule="exact"/>
              <w:jc w:val="center"/>
              <w:rPr>
                <w:rFonts w:ascii="Arial" w:hAnsi="Arial"/>
                <w:sz w:val="22"/>
                <w:szCs w:val="22"/>
              </w:rPr>
            </w:pPr>
          </w:p>
        </w:tc>
      </w:tr>
      <w:tr w:rsidR="007D7088" w:rsidTr="00796261">
        <w:trPr>
          <w:trHeight w:val="240"/>
        </w:trPr>
        <w:tc>
          <w:tcPr>
            <w:tcW w:w="389" w:type="dxa"/>
            <w:vAlign w:val="bottom"/>
          </w:tcPr>
          <w:p w:rsidR="007D7088" w:rsidRPr="002F4645" w:rsidRDefault="007D7088" w:rsidP="00B14E23">
            <w:pPr>
              <w:spacing w:line="0" w:lineRule="atLeast"/>
              <w:rPr>
                <w:rFonts w:ascii="Arial" w:eastAsia="Times New Roman" w:hAnsi="Arial"/>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Visakhapatnam</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2F4645" w:rsidRDefault="007D7088" w:rsidP="00B14E23">
            <w:pPr>
              <w:spacing w:line="0" w:lineRule="atLeast"/>
              <w:rPr>
                <w:rFonts w:ascii="Arial" w:eastAsia="Times New Roman" w:hAnsi="Arial"/>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East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2F4645" w:rsidRDefault="007D7088" w:rsidP="00B14E23">
            <w:pPr>
              <w:spacing w:line="0" w:lineRule="atLeast"/>
              <w:rPr>
                <w:rFonts w:ascii="Arial" w:eastAsia="Times New Roman" w:hAnsi="Arial"/>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West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vAlign w:val="bottom"/>
          </w:tcPr>
          <w:p w:rsidR="007D7088" w:rsidRPr="002F4645" w:rsidRDefault="007D7088" w:rsidP="00B14E23">
            <w:pPr>
              <w:spacing w:line="0" w:lineRule="atLeast"/>
              <w:rPr>
                <w:rFonts w:ascii="Arial" w:eastAsia="Times New Roman" w:hAnsi="Arial"/>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Krishna</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bl>
    <w:p w:rsidR="006D7B59" w:rsidRDefault="006D7B59"/>
    <w:p w:rsidR="006D7B59" w:rsidRDefault="006D7B59"/>
    <w:p w:rsidR="00A1697E" w:rsidRDefault="00A1697E" w:rsidP="00A1697E">
      <w:pPr>
        <w:jc w:val="center"/>
      </w:pPr>
      <w:r w:rsidRPr="00A1697E">
        <w:rPr>
          <w:rFonts w:ascii="Arial" w:hAnsi="Arial"/>
          <w:sz w:val="24"/>
          <w:szCs w:val="24"/>
        </w:rPr>
        <w:lastRenderedPageBreak/>
        <w:t>-9-</w:t>
      </w:r>
    </w:p>
    <w:tbl>
      <w:tblPr>
        <w:tblW w:w="9000" w:type="dxa"/>
        <w:tblLayout w:type="fixed"/>
        <w:tblCellMar>
          <w:left w:w="0" w:type="dxa"/>
          <w:right w:w="0" w:type="dxa"/>
        </w:tblCellMar>
        <w:tblLook w:val="04A0"/>
      </w:tblPr>
      <w:tblGrid>
        <w:gridCol w:w="349"/>
        <w:gridCol w:w="40"/>
        <w:gridCol w:w="2581"/>
        <w:gridCol w:w="1170"/>
        <w:gridCol w:w="1530"/>
        <w:gridCol w:w="1800"/>
        <w:gridCol w:w="1530"/>
      </w:tblGrid>
      <w:tr w:rsidR="007D7088" w:rsidTr="00796261">
        <w:trPr>
          <w:trHeight w:val="240"/>
        </w:trPr>
        <w:tc>
          <w:tcPr>
            <w:tcW w:w="389"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Guntur</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gridSpan w:val="2"/>
            <w:vAlign w:val="bottom"/>
          </w:tcPr>
          <w:p w:rsidR="007D7088" w:rsidRPr="002F4645" w:rsidRDefault="006D7B59" w:rsidP="00B14E23">
            <w:pPr>
              <w:spacing w:line="0" w:lineRule="atLeast"/>
              <w:rPr>
                <w:rFonts w:ascii="Arial" w:eastAsia="Times New Roman" w:hAnsi="Arial"/>
                <w:sz w:val="22"/>
                <w:szCs w:val="22"/>
              </w:rPr>
            </w:pPr>
            <w:r>
              <w:br w:type="page"/>
            </w: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Nellore</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1"/>
        </w:trPr>
        <w:tc>
          <w:tcPr>
            <w:tcW w:w="389" w:type="dxa"/>
            <w:gridSpan w:val="2"/>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797CFB">
            <w:pPr>
              <w:spacing w:line="242" w:lineRule="exact"/>
              <w:ind w:left="77"/>
              <w:rPr>
                <w:rFonts w:ascii="Arial" w:hAnsi="Arial"/>
                <w:sz w:val="22"/>
                <w:szCs w:val="22"/>
              </w:rPr>
            </w:pPr>
            <w:r w:rsidRPr="002F4645">
              <w:rPr>
                <w:rFonts w:ascii="Arial" w:hAnsi="Arial"/>
                <w:sz w:val="22"/>
                <w:szCs w:val="22"/>
              </w:rPr>
              <w:t>Kurnool</w:t>
            </w:r>
            <w:r>
              <w:rPr>
                <w:rFonts w:ascii="Arial" w:hAnsi="Arial"/>
                <w:sz w:val="22"/>
                <w:szCs w:val="22"/>
              </w:rPr>
              <w:t>.</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407"/>
        </w:trPr>
        <w:tc>
          <w:tcPr>
            <w:tcW w:w="389" w:type="dxa"/>
            <w:gridSpan w:val="2"/>
            <w:hideMark/>
          </w:tcPr>
          <w:p w:rsidR="007D7088" w:rsidRPr="007331C2" w:rsidRDefault="007D7088" w:rsidP="00604016">
            <w:pPr>
              <w:spacing w:line="0" w:lineRule="atLeast"/>
              <w:rPr>
                <w:rFonts w:ascii="Arial" w:hAnsi="Arial"/>
                <w:b/>
                <w:sz w:val="22"/>
                <w:szCs w:val="22"/>
              </w:rPr>
            </w:pPr>
            <w:r w:rsidRPr="007331C2">
              <w:rPr>
                <w:rFonts w:ascii="Arial" w:hAnsi="Arial"/>
                <w:b/>
                <w:sz w:val="22"/>
                <w:szCs w:val="22"/>
              </w:rPr>
              <w:t>5.</w:t>
            </w:r>
          </w:p>
        </w:tc>
        <w:tc>
          <w:tcPr>
            <w:tcW w:w="2581" w:type="dxa"/>
            <w:vMerge w:val="restart"/>
            <w:hideMark/>
          </w:tcPr>
          <w:p w:rsidR="007D7088" w:rsidRPr="002F4645" w:rsidRDefault="007D7088" w:rsidP="00604016">
            <w:pPr>
              <w:pStyle w:val="NoSpacing"/>
              <w:rPr>
                <w:rFonts w:ascii="Arial" w:hAnsi="Arial" w:cs="Arial"/>
                <w:sz w:val="22"/>
                <w:szCs w:val="22"/>
              </w:rPr>
            </w:pPr>
            <w:r w:rsidRPr="002F4645">
              <w:rPr>
                <w:rFonts w:ascii="Arial" w:hAnsi="Arial" w:cs="Arial"/>
                <w:sz w:val="22"/>
                <w:szCs w:val="22"/>
              </w:rPr>
              <w:t>Secondary Grade</w:t>
            </w:r>
          </w:p>
          <w:p w:rsidR="007D7088" w:rsidRPr="002F4645" w:rsidRDefault="007D7088" w:rsidP="00604016">
            <w:pPr>
              <w:pStyle w:val="NoSpacing"/>
              <w:rPr>
                <w:rFonts w:ascii="Arial" w:hAnsi="Arial" w:cs="Arial"/>
                <w:sz w:val="22"/>
                <w:szCs w:val="22"/>
              </w:rPr>
            </w:pPr>
            <w:r w:rsidRPr="002F4645">
              <w:rPr>
                <w:rFonts w:ascii="Arial" w:hAnsi="Arial" w:cs="Arial"/>
                <w:sz w:val="22"/>
                <w:szCs w:val="22"/>
              </w:rPr>
              <w:t>Teachers</w:t>
            </w:r>
          </w:p>
          <w:p w:rsidR="007D7088" w:rsidRPr="002F4645" w:rsidRDefault="007D7088" w:rsidP="00604016">
            <w:pPr>
              <w:pStyle w:val="NoSpacing"/>
              <w:rPr>
                <w:rFonts w:ascii="Arial" w:hAnsi="Arial" w:cs="Arial"/>
                <w:sz w:val="22"/>
                <w:szCs w:val="22"/>
              </w:rPr>
            </w:pPr>
            <w:r>
              <w:rPr>
                <w:rFonts w:ascii="Arial" w:hAnsi="Arial" w:cs="Arial"/>
                <w:sz w:val="22"/>
                <w:szCs w:val="22"/>
              </w:rPr>
              <w:t>in place of Seconda</w:t>
            </w:r>
            <w:r w:rsidRPr="002F4645">
              <w:rPr>
                <w:rFonts w:ascii="Arial" w:hAnsi="Arial" w:cs="Arial"/>
                <w:sz w:val="22"/>
                <w:szCs w:val="22"/>
              </w:rPr>
              <w:t>ry</w:t>
            </w:r>
          </w:p>
          <w:p w:rsidR="007D7088" w:rsidRPr="002F4645" w:rsidRDefault="007D7088" w:rsidP="00604016">
            <w:pPr>
              <w:pStyle w:val="NoSpacing"/>
              <w:rPr>
                <w:rFonts w:ascii="Arial" w:hAnsi="Arial" w:cs="Arial"/>
                <w:sz w:val="22"/>
                <w:szCs w:val="22"/>
              </w:rPr>
            </w:pPr>
            <w:r w:rsidRPr="002F4645">
              <w:rPr>
                <w:rFonts w:ascii="Arial" w:hAnsi="Arial" w:cs="Arial"/>
                <w:sz w:val="22"/>
                <w:szCs w:val="22"/>
              </w:rPr>
              <w:t>Grade Teachers</w:t>
            </w:r>
          </w:p>
        </w:tc>
        <w:tc>
          <w:tcPr>
            <w:tcW w:w="1170" w:type="dxa"/>
            <w:hideMark/>
          </w:tcPr>
          <w:p w:rsidR="007D7088" w:rsidRPr="002F4645" w:rsidRDefault="007D7088" w:rsidP="00604016">
            <w:pPr>
              <w:spacing w:line="0" w:lineRule="atLeast"/>
              <w:jc w:val="center"/>
              <w:rPr>
                <w:rFonts w:ascii="Arial" w:hAnsi="Arial"/>
                <w:w w:val="95"/>
                <w:sz w:val="22"/>
                <w:szCs w:val="22"/>
              </w:rPr>
            </w:pPr>
            <w:r w:rsidRPr="002F4645">
              <w:rPr>
                <w:rFonts w:ascii="Arial" w:hAnsi="Arial"/>
                <w:w w:val="95"/>
                <w:sz w:val="22"/>
                <w:szCs w:val="22"/>
              </w:rPr>
              <w:t>APESS</w:t>
            </w:r>
          </w:p>
        </w:tc>
        <w:tc>
          <w:tcPr>
            <w:tcW w:w="1530" w:type="dxa"/>
            <w:vMerge w:val="restart"/>
            <w:tcBorders>
              <w:left w:val="nil"/>
            </w:tcBorders>
            <w:vAlign w:val="bottom"/>
            <w:hideMark/>
          </w:tcPr>
          <w:p w:rsidR="007D7088" w:rsidRPr="002F4645" w:rsidRDefault="007D7088" w:rsidP="00B14E23">
            <w:pPr>
              <w:spacing w:line="0" w:lineRule="atLeast"/>
              <w:jc w:val="center"/>
              <w:rPr>
                <w:rFonts w:ascii="Arial" w:hAnsi="Arial"/>
                <w:sz w:val="22"/>
                <w:szCs w:val="22"/>
              </w:rPr>
            </w:pPr>
            <w:r w:rsidRPr="002F4645">
              <w:rPr>
                <w:rFonts w:ascii="Arial" w:hAnsi="Arial"/>
                <w:sz w:val="22"/>
                <w:szCs w:val="22"/>
              </w:rPr>
              <w:t>Class - II</w:t>
            </w:r>
          </w:p>
          <w:p w:rsidR="007D7088" w:rsidRPr="002F4645" w:rsidRDefault="007D7088" w:rsidP="00B14E23">
            <w:pPr>
              <w:spacing w:line="240" w:lineRule="exact"/>
              <w:jc w:val="center"/>
              <w:rPr>
                <w:rFonts w:ascii="Arial" w:hAnsi="Arial"/>
                <w:sz w:val="22"/>
                <w:szCs w:val="22"/>
              </w:rPr>
            </w:pPr>
            <w:r w:rsidRPr="002F4645">
              <w:rPr>
                <w:rFonts w:ascii="Arial" w:hAnsi="Arial"/>
                <w:sz w:val="22"/>
                <w:szCs w:val="22"/>
              </w:rPr>
              <w:t>Category -1</w:t>
            </w:r>
          </w:p>
        </w:tc>
        <w:tc>
          <w:tcPr>
            <w:tcW w:w="1800" w:type="dxa"/>
            <w:vAlign w:val="bottom"/>
            <w:hideMark/>
          </w:tcPr>
          <w:p w:rsidR="007D7088" w:rsidRPr="002F4645" w:rsidRDefault="007D7088"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Align w:val="bottom"/>
            <w:hideMark/>
          </w:tcPr>
          <w:p w:rsidR="007D7088" w:rsidRPr="002F4645" w:rsidRDefault="007D7088" w:rsidP="00B14E23">
            <w:pPr>
              <w:spacing w:line="0" w:lineRule="atLeast"/>
              <w:jc w:val="center"/>
              <w:rPr>
                <w:rFonts w:ascii="Arial" w:hAnsi="Arial"/>
                <w:sz w:val="22"/>
                <w:szCs w:val="22"/>
              </w:rPr>
            </w:pPr>
            <w:r w:rsidRPr="002F4645">
              <w:rPr>
                <w:rFonts w:ascii="Arial" w:hAnsi="Arial"/>
                <w:sz w:val="22"/>
                <w:szCs w:val="22"/>
              </w:rPr>
              <w:t>District Educational</w:t>
            </w:r>
          </w:p>
        </w:tc>
      </w:tr>
      <w:tr w:rsidR="007D7088" w:rsidTr="00796261">
        <w:trPr>
          <w:trHeight w:val="240"/>
        </w:trPr>
        <w:tc>
          <w:tcPr>
            <w:tcW w:w="389" w:type="dxa"/>
            <w:gridSpan w:val="2"/>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Merge/>
            <w:tcBorders>
              <w:left w:val="nil"/>
            </w:tcBorders>
            <w:vAlign w:val="bottom"/>
            <w:hideMark/>
          </w:tcPr>
          <w:p w:rsidR="007D7088" w:rsidRPr="002F4645" w:rsidRDefault="007D7088" w:rsidP="00B14E23">
            <w:pPr>
              <w:spacing w:line="240" w:lineRule="exact"/>
              <w:jc w:val="center"/>
              <w:rPr>
                <w:rFonts w:ascii="Arial"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Align w:val="bottom"/>
            <w:hideMark/>
          </w:tcPr>
          <w:p w:rsidR="007D7088" w:rsidRPr="002F4645" w:rsidRDefault="007D7088" w:rsidP="00B14E23">
            <w:pPr>
              <w:spacing w:line="240" w:lineRule="exact"/>
              <w:jc w:val="center"/>
              <w:rPr>
                <w:rFonts w:ascii="Arial" w:hAnsi="Arial"/>
                <w:sz w:val="22"/>
                <w:szCs w:val="22"/>
              </w:rPr>
            </w:pPr>
            <w:r w:rsidRPr="002F4645">
              <w:rPr>
                <w:rFonts w:ascii="Arial" w:hAnsi="Arial"/>
                <w:sz w:val="22"/>
                <w:szCs w:val="22"/>
              </w:rPr>
              <w:t>Officer</w:t>
            </w:r>
          </w:p>
        </w:tc>
      </w:tr>
      <w:tr w:rsidR="007D7088" w:rsidTr="00796261">
        <w:trPr>
          <w:trHeight w:val="240"/>
        </w:trPr>
        <w:tc>
          <w:tcPr>
            <w:tcW w:w="389" w:type="dxa"/>
            <w:gridSpan w:val="2"/>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gridSpan w:val="2"/>
            <w:vAlign w:val="bottom"/>
          </w:tcPr>
          <w:p w:rsidR="007D7088" w:rsidRPr="007331C2" w:rsidRDefault="007D7088" w:rsidP="00B14E23">
            <w:pPr>
              <w:spacing w:line="0" w:lineRule="atLeast"/>
              <w:rPr>
                <w:rFonts w:ascii="Arial" w:eastAsia="Times New Roman" w:hAnsi="Arial"/>
                <w:b/>
                <w:sz w:val="22"/>
                <w:szCs w:val="22"/>
              </w:rPr>
            </w:pPr>
          </w:p>
        </w:tc>
        <w:tc>
          <w:tcPr>
            <w:tcW w:w="2581" w:type="dxa"/>
            <w:vMerge/>
            <w:vAlign w:val="bottom"/>
            <w:hideMark/>
          </w:tcPr>
          <w:p w:rsidR="007D7088" w:rsidRPr="002F4645" w:rsidRDefault="007D7088" w:rsidP="00B14E23">
            <w:pPr>
              <w:spacing w:line="240" w:lineRule="exact"/>
              <w:ind w:left="6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tcBorders>
              <w:left w:val="nil"/>
            </w:tcBorders>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89" w:type="dxa"/>
            <w:gridSpan w:val="2"/>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1"/>
        </w:trPr>
        <w:tc>
          <w:tcPr>
            <w:tcW w:w="389" w:type="dxa"/>
            <w:gridSpan w:val="2"/>
            <w:vAlign w:val="bottom"/>
          </w:tcPr>
          <w:p w:rsidR="007D7088" w:rsidRPr="007331C2" w:rsidRDefault="007D7088" w:rsidP="00B14E23">
            <w:pPr>
              <w:spacing w:line="0" w:lineRule="atLeast"/>
              <w:rPr>
                <w:rFonts w:ascii="Arial" w:eastAsia="Times New Roman" w:hAnsi="Arial"/>
                <w:b/>
                <w:sz w:val="22"/>
                <w:szCs w:val="22"/>
              </w:rPr>
            </w:pPr>
          </w:p>
        </w:tc>
        <w:tc>
          <w:tcPr>
            <w:tcW w:w="2581" w:type="dxa"/>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2" w:lineRule="exact"/>
              <w:ind w:left="100"/>
              <w:rPr>
                <w:rFonts w:ascii="Arial" w:hAnsi="Arial"/>
                <w:sz w:val="22"/>
                <w:szCs w:val="22"/>
              </w:rPr>
            </w:pPr>
            <w:r w:rsidRPr="002F4645">
              <w:rPr>
                <w:rFonts w:ascii="Arial" w:hAnsi="Arial"/>
                <w:sz w:val="22"/>
                <w:szCs w:val="22"/>
              </w:rPr>
              <w:t>Krishna</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4"/>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0" w:lineRule="atLeast"/>
              <w:ind w:left="100"/>
              <w:rPr>
                <w:rFonts w:ascii="Arial" w:hAnsi="Arial"/>
                <w:sz w:val="22"/>
                <w:szCs w:val="22"/>
              </w:rPr>
            </w:pPr>
            <w:r w:rsidRPr="002F4645">
              <w:rPr>
                <w:rFonts w:ascii="Arial" w:hAnsi="Arial"/>
                <w:sz w:val="22"/>
                <w:szCs w:val="22"/>
              </w:rPr>
              <w:t>Guntur</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1"/>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797CFB">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412"/>
        </w:trPr>
        <w:tc>
          <w:tcPr>
            <w:tcW w:w="349" w:type="dxa"/>
            <w:hideMark/>
          </w:tcPr>
          <w:p w:rsidR="007D7088" w:rsidRPr="007331C2" w:rsidRDefault="007D7088" w:rsidP="00604016">
            <w:pPr>
              <w:spacing w:line="0" w:lineRule="atLeast"/>
              <w:rPr>
                <w:rFonts w:ascii="Arial" w:hAnsi="Arial"/>
                <w:b/>
                <w:sz w:val="22"/>
                <w:szCs w:val="22"/>
              </w:rPr>
            </w:pPr>
            <w:r w:rsidRPr="007331C2">
              <w:rPr>
                <w:rFonts w:ascii="Arial" w:hAnsi="Arial"/>
                <w:b/>
                <w:sz w:val="22"/>
                <w:szCs w:val="22"/>
              </w:rPr>
              <w:t>7.</w:t>
            </w:r>
          </w:p>
        </w:tc>
        <w:tc>
          <w:tcPr>
            <w:tcW w:w="2621" w:type="dxa"/>
            <w:gridSpan w:val="2"/>
            <w:vMerge w:val="restart"/>
            <w:hideMark/>
          </w:tcPr>
          <w:p w:rsidR="007D7088" w:rsidRPr="002F4645" w:rsidRDefault="007D7088" w:rsidP="00796261">
            <w:pPr>
              <w:pStyle w:val="NoSpacing"/>
              <w:rPr>
                <w:rFonts w:ascii="Arial" w:hAnsi="Arial" w:cs="Arial"/>
                <w:sz w:val="22"/>
                <w:szCs w:val="22"/>
              </w:rPr>
            </w:pPr>
            <w:r w:rsidRPr="002F4645">
              <w:rPr>
                <w:rFonts w:ascii="Arial" w:hAnsi="Arial" w:cs="Arial"/>
                <w:sz w:val="22"/>
                <w:szCs w:val="22"/>
              </w:rPr>
              <w:t>Physical Education</w:t>
            </w:r>
          </w:p>
          <w:p w:rsidR="007D7088" w:rsidRPr="002F4645" w:rsidRDefault="007D7088" w:rsidP="00604016">
            <w:pPr>
              <w:pStyle w:val="NoSpacing"/>
              <w:rPr>
                <w:rFonts w:ascii="Arial" w:hAnsi="Arial" w:cs="Arial"/>
                <w:sz w:val="22"/>
                <w:szCs w:val="22"/>
              </w:rPr>
            </w:pPr>
            <w:r w:rsidRPr="002F4645">
              <w:rPr>
                <w:rFonts w:ascii="Arial" w:hAnsi="Arial" w:cs="Arial"/>
                <w:sz w:val="22"/>
                <w:szCs w:val="22"/>
              </w:rPr>
              <w:t>Teachers</w:t>
            </w:r>
          </w:p>
          <w:p w:rsidR="007D7088" w:rsidRPr="002F4645" w:rsidRDefault="007D7088" w:rsidP="00796261">
            <w:pPr>
              <w:pStyle w:val="NoSpacing"/>
              <w:rPr>
                <w:rFonts w:ascii="Arial" w:hAnsi="Arial" w:cs="Arial"/>
                <w:sz w:val="22"/>
                <w:szCs w:val="22"/>
              </w:rPr>
            </w:pPr>
            <w:r>
              <w:rPr>
                <w:rFonts w:ascii="Arial" w:hAnsi="Arial" w:cs="Arial"/>
                <w:sz w:val="22"/>
                <w:szCs w:val="22"/>
              </w:rPr>
              <w:t>in p</w:t>
            </w:r>
            <w:r w:rsidRPr="002F4645">
              <w:rPr>
                <w:rFonts w:ascii="Arial" w:hAnsi="Arial" w:cs="Arial"/>
                <w:sz w:val="22"/>
                <w:szCs w:val="22"/>
              </w:rPr>
              <w:t>lace of Physical</w:t>
            </w:r>
          </w:p>
          <w:p w:rsidR="007D7088" w:rsidRPr="002F4645" w:rsidRDefault="007D7088" w:rsidP="00796261">
            <w:pPr>
              <w:pStyle w:val="NoSpacing"/>
              <w:rPr>
                <w:rFonts w:ascii="Arial" w:hAnsi="Arial" w:cs="Arial"/>
                <w:sz w:val="22"/>
                <w:szCs w:val="22"/>
              </w:rPr>
            </w:pPr>
            <w:r w:rsidRPr="002F4645">
              <w:rPr>
                <w:rFonts w:ascii="Arial" w:hAnsi="Arial" w:cs="Arial"/>
                <w:sz w:val="22"/>
                <w:szCs w:val="22"/>
              </w:rPr>
              <w:t>Training Instructors/</w:t>
            </w:r>
          </w:p>
          <w:p w:rsidR="007D7088" w:rsidRPr="002F4645" w:rsidRDefault="007D7088" w:rsidP="009B636D">
            <w:pPr>
              <w:pStyle w:val="NoSpacing"/>
              <w:rPr>
                <w:rFonts w:ascii="Arial" w:hAnsi="Arial" w:cs="Arial"/>
                <w:sz w:val="22"/>
                <w:szCs w:val="22"/>
              </w:rPr>
            </w:pPr>
            <w:proofErr w:type="spellStart"/>
            <w:r w:rsidRPr="002F4645">
              <w:rPr>
                <w:rFonts w:ascii="Arial" w:hAnsi="Arial" w:cs="Arial"/>
                <w:sz w:val="22"/>
                <w:szCs w:val="22"/>
              </w:rPr>
              <w:t>Gr</w:t>
            </w:r>
            <w:proofErr w:type="spellEnd"/>
            <w:r w:rsidRPr="002F4645">
              <w:rPr>
                <w:rFonts w:ascii="Arial" w:hAnsi="Arial" w:cs="Arial"/>
                <w:sz w:val="22"/>
                <w:szCs w:val="22"/>
              </w:rPr>
              <w:t xml:space="preserve">-I and </w:t>
            </w:r>
            <w:proofErr w:type="spellStart"/>
            <w:r w:rsidRPr="002F4645">
              <w:rPr>
                <w:rFonts w:ascii="Arial" w:hAnsi="Arial" w:cs="Arial"/>
                <w:sz w:val="22"/>
                <w:szCs w:val="22"/>
              </w:rPr>
              <w:t>Gr</w:t>
            </w:r>
            <w:proofErr w:type="spellEnd"/>
            <w:r w:rsidRPr="002F4645">
              <w:rPr>
                <w:rFonts w:ascii="Arial" w:hAnsi="Arial" w:cs="Arial"/>
                <w:sz w:val="22"/>
                <w:szCs w:val="22"/>
              </w:rPr>
              <w:t>-II</w:t>
            </w:r>
          </w:p>
        </w:tc>
        <w:tc>
          <w:tcPr>
            <w:tcW w:w="1170" w:type="dxa"/>
            <w:hideMark/>
          </w:tcPr>
          <w:p w:rsidR="007D7088" w:rsidRPr="002F4645" w:rsidRDefault="007D7088" w:rsidP="00604016">
            <w:pPr>
              <w:spacing w:line="0" w:lineRule="atLeast"/>
              <w:jc w:val="center"/>
              <w:rPr>
                <w:rFonts w:ascii="Arial" w:hAnsi="Arial"/>
                <w:sz w:val="22"/>
                <w:szCs w:val="22"/>
              </w:rPr>
            </w:pPr>
            <w:r w:rsidRPr="002F4645">
              <w:rPr>
                <w:rFonts w:ascii="Arial" w:hAnsi="Arial"/>
                <w:sz w:val="22"/>
                <w:szCs w:val="22"/>
              </w:rPr>
              <w:t>APESS</w:t>
            </w:r>
          </w:p>
        </w:tc>
        <w:tc>
          <w:tcPr>
            <w:tcW w:w="1530" w:type="dxa"/>
            <w:vMerge w:val="restart"/>
            <w:hideMark/>
          </w:tcPr>
          <w:p w:rsidR="007D7088" w:rsidRPr="002F4645" w:rsidRDefault="007D7088" w:rsidP="00604016">
            <w:pPr>
              <w:spacing w:line="0" w:lineRule="atLeast"/>
              <w:jc w:val="center"/>
              <w:rPr>
                <w:rFonts w:ascii="Arial" w:hAnsi="Arial"/>
                <w:sz w:val="22"/>
                <w:szCs w:val="22"/>
              </w:rPr>
            </w:pPr>
            <w:r w:rsidRPr="002F4645">
              <w:rPr>
                <w:rFonts w:ascii="Arial" w:hAnsi="Arial"/>
                <w:sz w:val="22"/>
                <w:szCs w:val="22"/>
              </w:rPr>
              <w:t>Class - II</w:t>
            </w:r>
          </w:p>
          <w:p w:rsidR="007D7088" w:rsidRPr="002F4645" w:rsidRDefault="007D7088" w:rsidP="00604016">
            <w:pPr>
              <w:spacing w:line="240" w:lineRule="exact"/>
              <w:jc w:val="center"/>
              <w:rPr>
                <w:rFonts w:ascii="Arial" w:hAnsi="Arial"/>
                <w:sz w:val="22"/>
                <w:szCs w:val="22"/>
              </w:rPr>
            </w:pPr>
            <w:r w:rsidRPr="002F4645">
              <w:rPr>
                <w:rFonts w:ascii="Arial" w:hAnsi="Arial"/>
                <w:sz w:val="22"/>
                <w:szCs w:val="22"/>
              </w:rPr>
              <w:t>Category -3</w:t>
            </w:r>
          </w:p>
        </w:tc>
        <w:tc>
          <w:tcPr>
            <w:tcW w:w="1800" w:type="dxa"/>
            <w:vAlign w:val="bottom"/>
            <w:hideMark/>
          </w:tcPr>
          <w:p w:rsidR="007D7088" w:rsidRPr="002F4645" w:rsidRDefault="007D7088" w:rsidP="00604016">
            <w:pPr>
              <w:spacing w:line="0" w:lineRule="atLeast"/>
              <w:ind w:left="77"/>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vAlign w:val="bottom"/>
            <w:hideMark/>
          </w:tcPr>
          <w:p w:rsidR="007D7088" w:rsidRPr="002F4645" w:rsidRDefault="007D7088" w:rsidP="00B14E23">
            <w:pPr>
              <w:spacing w:line="0" w:lineRule="atLeast"/>
              <w:ind w:left="99"/>
              <w:jc w:val="center"/>
              <w:rPr>
                <w:rFonts w:ascii="Arial" w:hAnsi="Arial"/>
                <w:sz w:val="22"/>
                <w:szCs w:val="22"/>
              </w:rPr>
            </w:pPr>
            <w:r w:rsidRPr="002F4645">
              <w:rPr>
                <w:rFonts w:ascii="Arial" w:hAnsi="Arial"/>
                <w:sz w:val="22"/>
                <w:szCs w:val="22"/>
              </w:rPr>
              <w:t>District Educational</w:t>
            </w:r>
          </w:p>
          <w:p w:rsidR="007D7088" w:rsidRPr="002F4645" w:rsidRDefault="007D7088" w:rsidP="00B14E23">
            <w:pPr>
              <w:spacing w:line="240" w:lineRule="exact"/>
              <w:ind w:left="79"/>
              <w:jc w:val="center"/>
              <w:rPr>
                <w:rFonts w:ascii="Arial" w:hAnsi="Arial"/>
                <w:sz w:val="22"/>
                <w:szCs w:val="22"/>
              </w:rPr>
            </w:pPr>
            <w:r w:rsidRPr="002F4645">
              <w:rPr>
                <w:rFonts w:ascii="Arial" w:hAnsi="Arial"/>
                <w:sz w:val="22"/>
                <w:szCs w:val="22"/>
              </w:rPr>
              <w:t>Officer</w:t>
            </w: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Merge/>
            <w:vAlign w:val="bottom"/>
            <w:hideMark/>
          </w:tcPr>
          <w:p w:rsidR="007D7088" w:rsidRPr="002F4645" w:rsidRDefault="007D7088" w:rsidP="00B14E23">
            <w:pPr>
              <w:spacing w:line="240" w:lineRule="exact"/>
              <w:ind w:left="10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Merge/>
            <w:hideMark/>
          </w:tcPr>
          <w:p w:rsidR="007D7088" w:rsidRPr="002F4645" w:rsidRDefault="007D7088" w:rsidP="00604016">
            <w:pPr>
              <w:spacing w:line="240" w:lineRule="exact"/>
              <w:jc w:val="center"/>
              <w:rPr>
                <w:rFonts w:ascii="Arial"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7D7088" w:rsidRPr="002F4645" w:rsidRDefault="007D7088" w:rsidP="00B14E23">
            <w:pPr>
              <w:spacing w:line="240" w:lineRule="exact"/>
              <w:ind w:left="79"/>
              <w:jc w:val="center"/>
              <w:rPr>
                <w:rFonts w:ascii="Arial"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Merge/>
            <w:vAlign w:val="bottom"/>
            <w:hideMark/>
          </w:tcPr>
          <w:p w:rsidR="007D7088" w:rsidRPr="002F4645" w:rsidRDefault="007D7088" w:rsidP="00B14E23">
            <w:pPr>
              <w:spacing w:line="240" w:lineRule="exact"/>
              <w:ind w:left="10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Visakhapatnam</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Merge/>
            <w:vAlign w:val="bottom"/>
            <w:hideMark/>
          </w:tcPr>
          <w:p w:rsidR="007D7088" w:rsidRPr="002F4645" w:rsidRDefault="007D7088" w:rsidP="00B14E23">
            <w:pPr>
              <w:spacing w:line="240" w:lineRule="exact"/>
              <w:ind w:left="10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East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Merge/>
            <w:vAlign w:val="bottom"/>
            <w:hideMark/>
          </w:tcPr>
          <w:p w:rsidR="007D7088" w:rsidRPr="002F4645" w:rsidRDefault="007D7088" w:rsidP="00B14E23">
            <w:pPr>
              <w:spacing w:line="240" w:lineRule="exact"/>
              <w:ind w:left="10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West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Krishna</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Guntur</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r w:rsidRPr="002F4645">
              <w:rPr>
                <w:rFonts w:ascii="Arial" w:hAnsi="Arial"/>
                <w:sz w:val="22"/>
                <w:szCs w:val="22"/>
              </w:rPr>
              <w:t>Nellore</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04016">
            <w:pPr>
              <w:spacing w:line="240" w:lineRule="exact"/>
              <w:ind w:left="77"/>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797CFB">
            <w:pPr>
              <w:spacing w:line="240" w:lineRule="exact"/>
              <w:ind w:left="77"/>
              <w:rPr>
                <w:rFonts w:ascii="Arial" w:hAnsi="Arial"/>
                <w:sz w:val="22"/>
                <w:szCs w:val="22"/>
              </w:rPr>
            </w:pPr>
            <w:r w:rsidRPr="002F4645">
              <w:rPr>
                <w:rFonts w:ascii="Arial" w:hAnsi="Arial"/>
                <w:sz w:val="22"/>
                <w:szCs w:val="22"/>
              </w:rPr>
              <w:t>Kurnool</w:t>
            </w:r>
            <w:r>
              <w:rPr>
                <w:rFonts w:ascii="Arial" w:hAnsi="Arial"/>
                <w:sz w:val="22"/>
                <w:szCs w:val="22"/>
              </w:rPr>
              <w:t>.</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hideMark/>
          </w:tcPr>
          <w:p w:rsidR="007D7088" w:rsidRPr="007331C2" w:rsidRDefault="007D7088" w:rsidP="009B636D">
            <w:pPr>
              <w:spacing w:line="240" w:lineRule="exact"/>
              <w:rPr>
                <w:rFonts w:ascii="Arial" w:hAnsi="Arial"/>
                <w:b/>
                <w:sz w:val="22"/>
                <w:szCs w:val="22"/>
              </w:rPr>
            </w:pPr>
            <w:r w:rsidRPr="007331C2">
              <w:rPr>
                <w:rFonts w:ascii="Arial" w:hAnsi="Arial"/>
                <w:b/>
                <w:sz w:val="22"/>
                <w:szCs w:val="22"/>
              </w:rPr>
              <w:t>8.</w:t>
            </w:r>
          </w:p>
        </w:tc>
        <w:tc>
          <w:tcPr>
            <w:tcW w:w="2621" w:type="dxa"/>
            <w:gridSpan w:val="2"/>
            <w:vMerge w:val="restart"/>
            <w:hideMark/>
          </w:tcPr>
          <w:p w:rsidR="007D7088" w:rsidRPr="002F4645" w:rsidRDefault="007D7088" w:rsidP="009B636D">
            <w:pPr>
              <w:pStyle w:val="NoSpacing"/>
              <w:rPr>
                <w:rFonts w:ascii="Arial" w:hAnsi="Arial" w:cs="Arial"/>
                <w:sz w:val="22"/>
                <w:szCs w:val="22"/>
              </w:rPr>
            </w:pPr>
            <w:r w:rsidRPr="002F4645">
              <w:rPr>
                <w:rFonts w:ascii="Arial" w:hAnsi="Arial" w:cs="Arial"/>
                <w:sz w:val="22"/>
                <w:szCs w:val="22"/>
              </w:rPr>
              <w:t>Art Teachers</w:t>
            </w:r>
          </w:p>
          <w:p w:rsidR="007D7088" w:rsidRDefault="007D7088" w:rsidP="009B636D">
            <w:pPr>
              <w:pStyle w:val="NoSpacing"/>
              <w:rPr>
                <w:rFonts w:ascii="Arial" w:hAnsi="Arial" w:cs="Arial"/>
                <w:sz w:val="22"/>
                <w:szCs w:val="22"/>
              </w:rPr>
            </w:pPr>
            <w:r>
              <w:rPr>
                <w:rFonts w:ascii="Arial" w:hAnsi="Arial" w:cs="Arial"/>
                <w:sz w:val="22"/>
                <w:szCs w:val="22"/>
              </w:rPr>
              <w:t>i</w:t>
            </w:r>
            <w:r w:rsidRPr="002F4645">
              <w:rPr>
                <w:rFonts w:ascii="Arial" w:hAnsi="Arial" w:cs="Arial"/>
                <w:sz w:val="22"/>
                <w:szCs w:val="22"/>
              </w:rPr>
              <w:t xml:space="preserve">n place of </w:t>
            </w:r>
          </w:p>
          <w:p w:rsidR="007D7088" w:rsidRPr="002F4645" w:rsidRDefault="007D7088" w:rsidP="009B636D">
            <w:pPr>
              <w:pStyle w:val="NoSpacing"/>
              <w:rPr>
                <w:rFonts w:ascii="Arial" w:hAnsi="Arial" w:cs="Arial"/>
                <w:sz w:val="22"/>
                <w:szCs w:val="22"/>
              </w:rPr>
            </w:pPr>
            <w:r w:rsidRPr="002F4645">
              <w:rPr>
                <w:rFonts w:ascii="Arial" w:hAnsi="Arial" w:cs="Arial"/>
                <w:sz w:val="22"/>
                <w:szCs w:val="22"/>
              </w:rPr>
              <w:t>Art Teachers</w:t>
            </w:r>
          </w:p>
          <w:p w:rsidR="007D7088" w:rsidRPr="002F4645" w:rsidRDefault="007D7088" w:rsidP="009B636D">
            <w:pPr>
              <w:pStyle w:val="NoSpacing"/>
              <w:rPr>
                <w:rFonts w:ascii="Arial" w:hAnsi="Arial" w:cs="Arial"/>
                <w:sz w:val="22"/>
                <w:szCs w:val="22"/>
              </w:rPr>
            </w:pPr>
            <w:r w:rsidRPr="002F4645">
              <w:rPr>
                <w:rFonts w:ascii="Arial" w:hAnsi="Arial" w:cs="Arial"/>
                <w:sz w:val="22"/>
                <w:szCs w:val="22"/>
              </w:rPr>
              <w:t xml:space="preserve">Gr-1 and </w:t>
            </w:r>
            <w:proofErr w:type="spellStart"/>
            <w:r w:rsidRPr="002F4645">
              <w:rPr>
                <w:rFonts w:ascii="Arial" w:hAnsi="Arial" w:cs="Arial"/>
                <w:sz w:val="22"/>
                <w:szCs w:val="22"/>
              </w:rPr>
              <w:t>Gr</w:t>
            </w:r>
            <w:proofErr w:type="spellEnd"/>
            <w:r w:rsidRPr="002F4645">
              <w:rPr>
                <w:rFonts w:ascii="Arial" w:hAnsi="Arial" w:cs="Arial"/>
                <w:sz w:val="22"/>
                <w:szCs w:val="22"/>
              </w:rPr>
              <w:t>-II</w:t>
            </w:r>
          </w:p>
        </w:tc>
        <w:tc>
          <w:tcPr>
            <w:tcW w:w="1170" w:type="dxa"/>
            <w:hideMark/>
          </w:tcPr>
          <w:p w:rsidR="007D7088" w:rsidRPr="002F4645" w:rsidRDefault="007D7088" w:rsidP="009B636D">
            <w:pPr>
              <w:spacing w:line="240" w:lineRule="exact"/>
              <w:jc w:val="center"/>
              <w:rPr>
                <w:rFonts w:ascii="Arial" w:hAnsi="Arial"/>
                <w:sz w:val="22"/>
                <w:szCs w:val="22"/>
              </w:rPr>
            </w:pPr>
            <w:r w:rsidRPr="002F4645">
              <w:rPr>
                <w:rFonts w:ascii="Arial" w:hAnsi="Arial"/>
                <w:sz w:val="22"/>
                <w:szCs w:val="22"/>
              </w:rPr>
              <w:t>APESS</w:t>
            </w:r>
          </w:p>
        </w:tc>
        <w:tc>
          <w:tcPr>
            <w:tcW w:w="1530" w:type="dxa"/>
            <w:vMerge w:val="restart"/>
            <w:tcBorders>
              <w:left w:val="nil"/>
            </w:tcBorders>
            <w:vAlign w:val="bottom"/>
            <w:hideMark/>
          </w:tcPr>
          <w:p w:rsidR="007D7088" w:rsidRPr="002F4645" w:rsidRDefault="007D7088" w:rsidP="00B14E23">
            <w:pPr>
              <w:spacing w:line="240" w:lineRule="exact"/>
              <w:jc w:val="center"/>
              <w:rPr>
                <w:rFonts w:ascii="Arial" w:hAnsi="Arial"/>
                <w:sz w:val="22"/>
                <w:szCs w:val="22"/>
              </w:rPr>
            </w:pPr>
            <w:r w:rsidRPr="002F4645">
              <w:rPr>
                <w:rFonts w:ascii="Arial" w:hAnsi="Arial"/>
                <w:sz w:val="22"/>
                <w:szCs w:val="22"/>
              </w:rPr>
              <w:t>Class - II</w:t>
            </w:r>
          </w:p>
          <w:p w:rsidR="007D7088" w:rsidRPr="002F4645" w:rsidRDefault="007D7088"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Align w:val="bottom"/>
            <w:hideMark/>
          </w:tcPr>
          <w:p w:rsidR="007D7088" w:rsidRPr="002F4645" w:rsidRDefault="007D7088" w:rsidP="00B14E23">
            <w:pPr>
              <w:spacing w:line="240" w:lineRule="exact"/>
              <w:ind w:left="99"/>
              <w:jc w:val="center"/>
              <w:rPr>
                <w:rFonts w:ascii="Arial" w:hAnsi="Arial"/>
                <w:sz w:val="22"/>
                <w:szCs w:val="22"/>
              </w:rPr>
            </w:pPr>
            <w:r w:rsidRPr="002F4645">
              <w:rPr>
                <w:rFonts w:ascii="Arial" w:hAnsi="Arial"/>
                <w:sz w:val="22"/>
                <w:szCs w:val="22"/>
              </w:rPr>
              <w:t>District Educational</w:t>
            </w: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Merge/>
            <w:vAlign w:val="bottom"/>
            <w:hideMark/>
          </w:tcPr>
          <w:p w:rsidR="007D7088" w:rsidRPr="002F4645" w:rsidRDefault="007D7088" w:rsidP="00B14E23">
            <w:pPr>
              <w:spacing w:line="240" w:lineRule="exact"/>
              <w:ind w:left="10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Merge/>
            <w:tcBorders>
              <w:left w:val="nil"/>
            </w:tcBorders>
            <w:vAlign w:val="bottom"/>
            <w:hideMark/>
          </w:tcPr>
          <w:p w:rsidR="007D7088" w:rsidRPr="002F4645" w:rsidRDefault="007D7088" w:rsidP="00B14E23">
            <w:pPr>
              <w:spacing w:line="240" w:lineRule="exact"/>
              <w:jc w:val="center"/>
              <w:rPr>
                <w:rFonts w:ascii="Arial"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Align w:val="bottom"/>
            <w:hideMark/>
          </w:tcPr>
          <w:p w:rsidR="007D7088" w:rsidRPr="002F4645" w:rsidRDefault="007D7088" w:rsidP="00B14E23">
            <w:pPr>
              <w:spacing w:line="240" w:lineRule="exact"/>
              <w:ind w:left="79"/>
              <w:jc w:val="center"/>
              <w:rPr>
                <w:rFonts w:ascii="Arial" w:hAnsi="Arial"/>
                <w:sz w:val="22"/>
                <w:szCs w:val="22"/>
              </w:rPr>
            </w:pPr>
            <w:r w:rsidRPr="002F4645">
              <w:rPr>
                <w:rFonts w:ascii="Arial" w:hAnsi="Arial"/>
                <w:sz w:val="22"/>
                <w:szCs w:val="22"/>
              </w:rPr>
              <w:t>Officer</w:t>
            </w: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Merge/>
            <w:vAlign w:val="bottom"/>
            <w:hideMark/>
          </w:tcPr>
          <w:p w:rsidR="007D7088" w:rsidRPr="002F4645" w:rsidRDefault="007D7088" w:rsidP="00B14E23">
            <w:pPr>
              <w:spacing w:line="240" w:lineRule="exact"/>
              <w:ind w:left="100"/>
              <w:rPr>
                <w:rFonts w:ascii="Arial"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7331C2" w:rsidRDefault="007D7088" w:rsidP="00B14E23">
            <w:pPr>
              <w:spacing w:line="0" w:lineRule="atLeast"/>
              <w:rPr>
                <w:rFonts w:ascii="Arial" w:eastAsia="Times New Roman" w:hAnsi="Arial"/>
                <w:b/>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2F4645" w:rsidRDefault="007D7088" w:rsidP="00B14E23">
            <w:pPr>
              <w:spacing w:line="0" w:lineRule="atLeast"/>
              <w:rPr>
                <w:rFonts w:ascii="Arial" w:eastAsia="Times New Roman" w:hAnsi="Arial"/>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2F4645" w:rsidRDefault="007D7088" w:rsidP="00B14E23">
            <w:pPr>
              <w:spacing w:line="0" w:lineRule="atLeast"/>
              <w:rPr>
                <w:rFonts w:ascii="Arial" w:eastAsia="Times New Roman" w:hAnsi="Arial"/>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2F4645" w:rsidRDefault="007D7088" w:rsidP="00B14E23">
            <w:pPr>
              <w:spacing w:line="0" w:lineRule="atLeast"/>
              <w:rPr>
                <w:rFonts w:ascii="Arial" w:eastAsia="Times New Roman" w:hAnsi="Arial"/>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2F4645" w:rsidRDefault="007D7088" w:rsidP="00B14E23">
            <w:pPr>
              <w:spacing w:line="0" w:lineRule="atLeast"/>
              <w:rPr>
                <w:rFonts w:ascii="Arial" w:eastAsia="Times New Roman" w:hAnsi="Arial"/>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0"/>
        </w:trPr>
        <w:tc>
          <w:tcPr>
            <w:tcW w:w="349" w:type="dxa"/>
            <w:vAlign w:val="bottom"/>
          </w:tcPr>
          <w:p w:rsidR="007D7088" w:rsidRPr="002F4645" w:rsidRDefault="007D7088" w:rsidP="00B14E23">
            <w:pPr>
              <w:spacing w:line="0" w:lineRule="atLeast"/>
              <w:rPr>
                <w:rFonts w:ascii="Arial" w:eastAsia="Times New Roman" w:hAnsi="Arial"/>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r w:rsidR="007D7088" w:rsidTr="00796261">
        <w:trPr>
          <w:trHeight w:val="241"/>
        </w:trPr>
        <w:tc>
          <w:tcPr>
            <w:tcW w:w="349" w:type="dxa"/>
            <w:vAlign w:val="bottom"/>
          </w:tcPr>
          <w:p w:rsidR="007D7088" w:rsidRPr="002F4645" w:rsidRDefault="007D7088" w:rsidP="00B14E23">
            <w:pPr>
              <w:spacing w:line="0" w:lineRule="atLeast"/>
              <w:rPr>
                <w:rFonts w:ascii="Arial" w:eastAsia="Times New Roman" w:hAnsi="Arial"/>
                <w:sz w:val="22"/>
                <w:szCs w:val="22"/>
              </w:rPr>
            </w:pPr>
          </w:p>
        </w:tc>
        <w:tc>
          <w:tcPr>
            <w:tcW w:w="2621" w:type="dxa"/>
            <w:gridSpan w:val="2"/>
            <w:vAlign w:val="bottom"/>
          </w:tcPr>
          <w:p w:rsidR="007D7088" w:rsidRPr="002F4645" w:rsidRDefault="007D7088" w:rsidP="00B14E23">
            <w:pPr>
              <w:spacing w:line="0" w:lineRule="atLeast"/>
              <w:rPr>
                <w:rFonts w:ascii="Arial" w:eastAsia="Times New Roman" w:hAnsi="Arial"/>
                <w:sz w:val="22"/>
                <w:szCs w:val="22"/>
              </w:rPr>
            </w:pPr>
          </w:p>
        </w:tc>
        <w:tc>
          <w:tcPr>
            <w:tcW w:w="1170" w:type="dxa"/>
            <w:vAlign w:val="bottom"/>
          </w:tcPr>
          <w:p w:rsidR="007D7088" w:rsidRPr="002F4645" w:rsidRDefault="007D7088" w:rsidP="00B14E23">
            <w:pPr>
              <w:spacing w:line="0" w:lineRule="atLeast"/>
              <w:rPr>
                <w:rFonts w:ascii="Arial" w:eastAsia="Times New Roman" w:hAnsi="Arial"/>
                <w:sz w:val="22"/>
                <w:szCs w:val="22"/>
              </w:rPr>
            </w:pP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c>
          <w:tcPr>
            <w:tcW w:w="1800" w:type="dxa"/>
            <w:vAlign w:val="bottom"/>
            <w:hideMark/>
          </w:tcPr>
          <w:p w:rsidR="007D7088" w:rsidRPr="002F4645" w:rsidRDefault="007D7088" w:rsidP="006D7B59">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tc>
        <w:tc>
          <w:tcPr>
            <w:tcW w:w="1530" w:type="dxa"/>
            <w:vAlign w:val="bottom"/>
          </w:tcPr>
          <w:p w:rsidR="007D7088" w:rsidRPr="002F4645" w:rsidRDefault="007D7088" w:rsidP="00B14E23">
            <w:pPr>
              <w:spacing w:line="0" w:lineRule="atLeast"/>
              <w:rPr>
                <w:rFonts w:ascii="Arial" w:eastAsia="Times New Roman" w:hAnsi="Arial"/>
                <w:sz w:val="22"/>
                <w:szCs w:val="22"/>
              </w:rPr>
            </w:pPr>
          </w:p>
        </w:tc>
      </w:tr>
    </w:tbl>
    <w:p w:rsidR="00A1697E" w:rsidRDefault="00A1697E">
      <w:r>
        <w:br w:type="page"/>
      </w:r>
    </w:p>
    <w:p w:rsidR="00A1697E" w:rsidRPr="00A1697E" w:rsidRDefault="00A1697E" w:rsidP="00A1697E">
      <w:pPr>
        <w:jc w:val="center"/>
        <w:rPr>
          <w:rFonts w:ascii="Arial" w:hAnsi="Arial"/>
          <w:sz w:val="24"/>
          <w:szCs w:val="24"/>
        </w:rPr>
      </w:pPr>
      <w:r w:rsidRPr="00A1697E">
        <w:rPr>
          <w:rFonts w:ascii="Arial" w:hAnsi="Arial"/>
          <w:sz w:val="24"/>
          <w:szCs w:val="24"/>
        </w:rPr>
        <w:lastRenderedPageBreak/>
        <w:t>-10-</w:t>
      </w:r>
    </w:p>
    <w:p w:rsidR="00A1697E" w:rsidRDefault="00A1697E"/>
    <w:tbl>
      <w:tblPr>
        <w:tblW w:w="9000" w:type="dxa"/>
        <w:tblLayout w:type="fixed"/>
        <w:tblCellMar>
          <w:left w:w="0" w:type="dxa"/>
          <w:right w:w="0" w:type="dxa"/>
        </w:tblCellMar>
        <w:tblLook w:val="04A0"/>
      </w:tblPr>
      <w:tblGrid>
        <w:gridCol w:w="358"/>
        <w:gridCol w:w="2612"/>
        <w:gridCol w:w="1170"/>
        <w:gridCol w:w="1530"/>
        <w:gridCol w:w="1800"/>
        <w:gridCol w:w="1530"/>
      </w:tblGrid>
      <w:tr w:rsidR="001C259E" w:rsidTr="00796261">
        <w:trPr>
          <w:trHeight w:val="407"/>
        </w:trPr>
        <w:tc>
          <w:tcPr>
            <w:tcW w:w="358" w:type="dxa"/>
            <w:hideMark/>
          </w:tcPr>
          <w:p w:rsidR="001C259E" w:rsidRPr="007331C2" w:rsidRDefault="009B636D" w:rsidP="009B636D">
            <w:pPr>
              <w:spacing w:line="0" w:lineRule="atLeast"/>
              <w:rPr>
                <w:rFonts w:ascii="Arial" w:hAnsi="Arial"/>
                <w:b/>
                <w:sz w:val="22"/>
                <w:szCs w:val="22"/>
              </w:rPr>
            </w:pPr>
            <w:r>
              <w:br w:type="page"/>
            </w:r>
            <w:r w:rsidR="001C259E" w:rsidRPr="007331C2">
              <w:rPr>
                <w:rFonts w:ascii="Arial" w:hAnsi="Arial"/>
                <w:b/>
                <w:sz w:val="22"/>
                <w:szCs w:val="22"/>
              </w:rPr>
              <w:t>9.</w:t>
            </w:r>
          </w:p>
        </w:tc>
        <w:tc>
          <w:tcPr>
            <w:tcW w:w="2612" w:type="dxa"/>
            <w:vMerge w:val="restart"/>
            <w:hideMark/>
          </w:tcPr>
          <w:p w:rsidR="001C259E" w:rsidRPr="002F4645" w:rsidRDefault="001C259E" w:rsidP="009B636D">
            <w:pPr>
              <w:pStyle w:val="NoSpacing"/>
              <w:rPr>
                <w:rFonts w:ascii="Arial" w:hAnsi="Arial" w:cs="Arial"/>
                <w:sz w:val="22"/>
                <w:szCs w:val="22"/>
              </w:rPr>
            </w:pPr>
            <w:proofErr w:type="spellStart"/>
            <w:r w:rsidRPr="002F4645">
              <w:rPr>
                <w:rFonts w:ascii="Arial" w:hAnsi="Arial" w:cs="Arial"/>
                <w:sz w:val="22"/>
                <w:szCs w:val="22"/>
              </w:rPr>
              <w:t>Mannual</w:t>
            </w:r>
            <w:proofErr w:type="spellEnd"/>
            <w:r w:rsidRPr="002F4645">
              <w:rPr>
                <w:rFonts w:ascii="Arial" w:hAnsi="Arial" w:cs="Arial"/>
                <w:sz w:val="22"/>
                <w:szCs w:val="22"/>
              </w:rPr>
              <w:t xml:space="preserve"> Training</w:t>
            </w:r>
          </w:p>
          <w:p w:rsidR="001C259E" w:rsidRPr="002F4645" w:rsidRDefault="001C259E" w:rsidP="009B636D">
            <w:pPr>
              <w:pStyle w:val="NoSpacing"/>
              <w:rPr>
                <w:rFonts w:ascii="Arial" w:hAnsi="Arial" w:cs="Arial"/>
                <w:sz w:val="22"/>
                <w:szCs w:val="22"/>
              </w:rPr>
            </w:pPr>
            <w:r w:rsidRPr="002F4645">
              <w:rPr>
                <w:rFonts w:ascii="Arial" w:hAnsi="Arial" w:cs="Arial"/>
                <w:sz w:val="22"/>
                <w:szCs w:val="22"/>
              </w:rPr>
              <w:t>Instructors</w:t>
            </w:r>
          </w:p>
          <w:p w:rsidR="001C259E" w:rsidRPr="002F4645" w:rsidRDefault="001C259E" w:rsidP="009B636D">
            <w:pPr>
              <w:pStyle w:val="NoSpacing"/>
              <w:rPr>
                <w:rFonts w:ascii="Arial" w:hAnsi="Arial" w:cs="Arial"/>
                <w:sz w:val="22"/>
                <w:szCs w:val="22"/>
              </w:rPr>
            </w:pPr>
            <w:r w:rsidRPr="002F4645">
              <w:rPr>
                <w:rFonts w:ascii="Arial" w:hAnsi="Arial" w:cs="Arial"/>
                <w:sz w:val="22"/>
                <w:szCs w:val="22"/>
              </w:rPr>
              <w:t>(</w:t>
            </w:r>
            <w:proofErr w:type="spellStart"/>
            <w:r w:rsidRPr="002F4645">
              <w:rPr>
                <w:rFonts w:ascii="Arial" w:hAnsi="Arial" w:cs="Arial"/>
                <w:sz w:val="22"/>
                <w:szCs w:val="22"/>
              </w:rPr>
              <w:t>Carpentory</w:t>
            </w:r>
            <w:proofErr w:type="spellEnd"/>
            <w:r w:rsidRPr="002F4645">
              <w:rPr>
                <w:rFonts w:ascii="Arial" w:hAnsi="Arial" w:cs="Arial"/>
                <w:sz w:val="22"/>
                <w:szCs w:val="22"/>
              </w:rPr>
              <w:t>)</w:t>
            </w:r>
          </w:p>
          <w:p w:rsidR="001C259E" w:rsidRPr="002F4645" w:rsidRDefault="001C259E" w:rsidP="009B636D">
            <w:pPr>
              <w:pStyle w:val="NoSpacing"/>
              <w:rPr>
                <w:rFonts w:ascii="Arial" w:hAnsi="Arial" w:cs="Arial"/>
                <w:sz w:val="22"/>
                <w:szCs w:val="22"/>
              </w:rPr>
            </w:pPr>
            <w:r>
              <w:rPr>
                <w:rFonts w:ascii="Arial" w:hAnsi="Arial" w:cs="Arial"/>
                <w:sz w:val="22"/>
                <w:szCs w:val="22"/>
              </w:rPr>
              <w:t>i</w:t>
            </w:r>
            <w:r w:rsidRPr="002F4645">
              <w:rPr>
                <w:rFonts w:ascii="Arial" w:hAnsi="Arial" w:cs="Arial"/>
                <w:sz w:val="22"/>
                <w:szCs w:val="22"/>
              </w:rPr>
              <w:t xml:space="preserve">n </w:t>
            </w:r>
            <w:r>
              <w:rPr>
                <w:rFonts w:ascii="Arial" w:hAnsi="Arial" w:cs="Arial"/>
                <w:sz w:val="22"/>
                <w:szCs w:val="22"/>
              </w:rPr>
              <w:t>place of Man</w:t>
            </w:r>
            <w:r w:rsidRPr="002F4645">
              <w:rPr>
                <w:rFonts w:ascii="Arial" w:hAnsi="Arial" w:cs="Arial"/>
                <w:sz w:val="22"/>
                <w:szCs w:val="22"/>
              </w:rPr>
              <w:t>ual</w:t>
            </w:r>
          </w:p>
          <w:p w:rsidR="001C259E" w:rsidRPr="002F4645" w:rsidRDefault="001C259E" w:rsidP="009B636D">
            <w:pPr>
              <w:pStyle w:val="NoSpacing"/>
              <w:rPr>
                <w:rFonts w:ascii="Arial" w:hAnsi="Arial" w:cs="Arial"/>
                <w:sz w:val="22"/>
                <w:szCs w:val="22"/>
              </w:rPr>
            </w:pPr>
            <w:r w:rsidRPr="002F4645">
              <w:rPr>
                <w:rFonts w:ascii="Arial" w:hAnsi="Arial" w:cs="Arial"/>
                <w:sz w:val="22"/>
                <w:szCs w:val="22"/>
              </w:rPr>
              <w:t>Training Instructors in</w:t>
            </w:r>
            <w:r>
              <w:rPr>
                <w:rFonts w:ascii="Arial" w:hAnsi="Arial" w:cs="Arial"/>
                <w:sz w:val="22"/>
                <w:szCs w:val="22"/>
              </w:rPr>
              <w:t xml:space="preserve"> </w:t>
            </w:r>
            <w:r w:rsidRPr="002F4645">
              <w:rPr>
                <w:rFonts w:ascii="Arial" w:hAnsi="Arial" w:cs="Arial"/>
                <w:sz w:val="22"/>
                <w:szCs w:val="22"/>
              </w:rPr>
              <w:t>Carpentry - Selection</w:t>
            </w:r>
          </w:p>
          <w:p w:rsidR="001C259E" w:rsidRPr="002F4645" w:rsidRDefault="001C259E" w:rsidP="009B636D">
            <w:pPr>
              <w:pStyle w:val="NoSpacing"/>
              <w:rPr>
                <w:rFonts w:ascii="Arial" w:hAnsi="Arial" w:cs="Arial"/>
                <w:sz w:val="22"/>
                <w:szCs w:val="22"/>
              </w:rPr>
            </w:pPr>
            <w:proofErr w:type="spellStart"/>
            <w:r w:rsidRPr="002F4645">
              <w:rPr>
                <w:rFonts w:ascii="Arial" w:hAnsi="Arial" w:cs="Arial"/>
                <w:sz w:val="22"/>
                <w:szCs w:val="22"/>
              </w:rPr>
              <w:t>Gr</w:t>
            </w:r>
            <w:proofErr w:type="spellEnd"/>
            <w:r w:rsidRPr="002F4645">
              <w:rPr>
                <w:rFonts w:ascii="Arial" w:hAnsi="Arial" w:cs="Arial"/>
                <w:sz w:val="22"/>
                <w:szCs w:val="22"/>
              </w:rPr>
              <w:t xml:space="preserve">-I, II and </w:t>
            </w:r>
            <w:proofErr w:type="spellStart"/>
            <w:r w:rsidRPr="002F4645">
              <w:rPr>
                <w:rFonts w:ascii="Arial" w:hAnsi="Arial" w:cs="Arial"/>
                <w:sz w:val="22"/>
                <w:szCs w:val="22"/>
              </w:rPr>
              <w:t>Gr</w:t>
            </w:r>
            <w:proofErr w:type="spellEnd"/>
            <w:r w:rsidRPr="002F4645">
              <w:rPr>
                <w:rFonts w:ascii="Arial" w:hAnsi="Arial" w:cs="Arial"/>
                <w:sz w:val="22"/>
                <w:szCs w:val="22"/>
              </w:rPr>
              <w:t>-III</w:t>
            </w:r>
          </w:p>
        </w:tc>
        <w:tc>
          <w:tcPr>
            <w:tcW w:w="1170" w:type="dxa"/>
            <w:hideMark/>
          </w:tcPr>
          <w:p w:rsidR="001C259E" w:rsidRPr="002F4645" w:rsidRDefault="001C259E" w:rsidP="009B636D">
            <w:pPr>
              <w:spacing w:line="0" w:lineRule="atLeast"/>
              <w:jc w:val="center"/>
              <w:rPr>
                <w:rFonts w:ascii="Arial" w:hAnsi="Arial"/>
                <w:sz w:val="22"/>
                <w:szCs w:val="22"/>
              </w:rPr>
            </w:pPr>
            <w:r w:rsidRPr="002F4645">
              <w:rPr>
                <w:rFonts w:ascii="Arial" w:hAnsi="Arial"/>
                <w:sz w:val="22"/>
                <w:szCs w:val="22"/>
              </w:rPr>
              <w:t>APESS</w:t>
            </w:r>
          </w:p>
        </w:tc>
        <w:tc>
          <w:tcPr>
            <w:tcW w:w="1530" w:type="dxa"/>
            <w:vMerge w:val="restart"/>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Align w:val="bottom"/>
            <w:hideMark/>
          </w:tcPr>
          <w:p w:rsidR="001C259E" w:rsidRPr="002F4645" w:rsidRDefault="001C259E" w:rsidP="00B14E23">
            <w:pPr>
              <w:spacing w:line="0" w:lineRule="atLeast"/>
              <w:ind w:left="99"/>
              <w:jc w:val="center"/>
              <w:rPr>
                <w:rFonts w:ascii="Arial" w:hAnsi="Arial"/>
                <w:sz w:val="22"/>
                <w:szCs w:val="22"/>
              </w:rPr>
            </w:pPr>
            <w:r w:rsidRPr="002F4645">
              <w:rPr>
                <w:rFonts w:ascii="Arial" w:hAnsi="Arial"/>
                <w:sz w:val="22"/>
                <w:szCs w:val="22"/>
              </w:rPr>
              <w:t>District Educational</w:t>
            </w: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Align w:val="bottom"/>
            <w:hideMark/>
          </w:tcPr>
          <w:p w:rsidR="001C259E" w:rsidRPr="002F4645" w:rsidRDefault="001C259E" w:rsidP="00B14E23">
            <w:pPr>
              <w:spacing w:line="240" w:lineRule="exact"/>
              <w:ind w:left="79"/>
              <w:jc w:val="center"/>
              <w:rPr>
                <w:rFonts w:ascii="Arial" w:hAnsi="Arial"/>
                <w:sz w:val="22"/>
                <w:szCs w:val="22"/>
              </w:rPr>
            </w:pPr>
            <w:r w:rsidRPr="002F4645">
              <w:rPr>
                <w:rFonts w:ascii="Arial" w:hAnsi="Arial"/>
                <w:sz w:val="22"/>
                <w:szCs w:val="22"/>
              </w:rPr>
              <w:t>Officer</w:t>
            </w: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1"/>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412"/>
        </w:trPr>
        <w:tc>
          <w:tcPr>
            <w:tcW w:w="358" w:type="dxa"/>
            <w:hideMark/>
          </w:tcPr>
          <w:p w:rsidR="001C259E" w:rsidRPr="007331C2" w:rsidRDefault="001C259E" w:rsidP="009B636D">
            <w:pPr>
              <w:spacing w:line="0" w:lineRule="atLeast"/>
              <w:rPr>
                <w:rFonts w:ascii="Arial" w:hAnsi="Arial"/>
                <w:b/>
                <w:sz w:val="22"/>
                <w:szCs w:val="22"/>
              </w:rPr>
            </w:pPr>
            <w:r w:rsidRPr="007331C2">
              <w:rPr>
                <w:rFonts w:ascii="Arial" w:hAnsi="Arial"/>
                <w:b/>
                <w:sz w:val="22"/>
                <w:szCs w:val="22"/>
              </w:rPr>
              <w:t>10.</w:t>
            </w:r>
          </w:p>
        </w:tc>
        <w:tc>
          <w:tcPr>
            <w:tcW w:w="2612" w:type="dxa"/>
            <w:vMerge w:val="restart"/>
            <w:hideMark/>
          </w:tcPr>
          <w:p w:rsidR="001C259E" w:rsidRPr="002F4645" w:rsidRDefault="001C259E" w:rsidP="009B636D">
            <w:pPr>
              <w:pStyle w:val="NoSpacing"/>
              <w:rPr>
                <w:rFonts w:ascii="Arial" w:hAnsi="Arial" w:cs="Arial"/>
                <w:sz w:val="22"/>
                <w:szCs w:val="22"/>
              </w:rPr>
            </w:pPr>
            <w:proofErr w:type="spellStart"/>
            <w:r w:rsidRPr="002F4645">
              <w:rPr>
                <w:rFonts w:ascii="Arial" w:hAnsi="Arial" w:cs="Arial"/>
                <w:sz w:val="22"/>
                <w:szCs w:val="22"/>
              </w:rPr>
              <w:t>Mannual</w:t>
            </w:r>
            <w:proofErr w:type="spellEnd"/>
            <w:r w:rsidRPr="002F4645">
              <w:rPr>
                <w:rFonts w:ascii="Arial" w:hAnsi="Arial" w:cs="Arial"/>
                <w:sz w:val="22"/>
                <w:szCs w:val="22"/>
              </w:rPr>
              <w:t xml:space="preserve"> Training</w:t>
            </w:r>
          </w:p>
          <w:p w:rsidR="001C259E" w:rsidRPr="002F4645" w:rsidRDefault="001C259E" w:rsidP="00B14E23">
            <w:pPr>
              <w:pStyle w:val="NoSpacing"/>
              <w:rPr>
                <w:rFonts w:ascii="Arial" w:hAnsi="Arial" w:cs="Arial"/>
                <w:sz w:val="22"/>
                <w:szCs w:val="22"/>
              </w:rPr>
            </w:pPr>
            <w:r w:rsidRPr="002F4645">
              <w:rPr>
                <w:rFonts w:ascii="Arial" w:hAnsi="Arial" w:cs="Arial"/>
                <w:sz w:val="22"/>
                <w:szCs w:val="22"/>
              </w:rPr>
              <w:t>Instructors</w:t>
            </w:r>
          </w:p>
          <w:p w:rsidR="001C259E" w:rsidRPr="002F4645" w:rsidRDefault="001C259E" w:rsidP="00B14E23">
            <w:pPr>
              <w:pStyle w:val="NoSpacing"/>
              <w:rPr>
                <w:rFonts w:ascii="Arial" w:hAnsi="Arial" w:cs="Arial"/>
                <w:sz w:val="22"/>
                <w:szCs w:val="22"/>
              </w:rPr>
            </w:pPr>
            <w:r w:rsidRPr="002F4645">
              <w:rPr>
                <w:rFonts w:ascii="Arial" w:hAnsi="Arial" w:cs="Arial"/>
                <w:sz w:val="22"/>
                <w:szCs w:val="22"/>
              </w:rPr>
              <w:t>(Weaving)</w:t>
            </w:r>
          </w:p>
          <w:p w:rsidR="001C259E" w:rsidRPr="002F4645" w:rsidRDefault="001C259E" w:rsidP="00B14E23">
            <w:pPr>
              <w:pStyle w:val="NoSpacing"/>
              <w:jc w:val="center"/>
              <w:rPr>
                <w:rFonts w:ascii="Arial" w:hAnsi="Arial" w:cs="Arial"/>
                <w:sz w:val="22"/>
                <w:szCs w:val="22"/>
              </w:rPr>
            </w:pPr>
            <w:r>
              <w:rPr>
                <w:rFonts w:ascii="Arial" w:hAnsi="Arial" w:cs="Arial"/>
                <w:sz w:val="22"/>
                <w:szCs w:val="22"/>
              </w:rPr>
              <w:t>i</w:t>
            </w:r>
            <w:r w:rsidRPr="002F4645">
              <w:rPr>
                <w:rFonts w:ascii="Arial" w:hAnsi="Arial" w:cs="Arial"/>
                <w:sz w:val="22"/>
                <w:szCs w:val="22"/>
              </w:rPr>
              <w:t xml:space="preserve">n </w:t>
            </w:r>
            <w:r>
              <w:rPr>
                <w:rFonts w:ascii="Arial" w:hAnsi="Arial" w:cs="Arial"/>
                <w:sz w:val="22"/>
                <w:szCs w:val="22"/>
              </w:rPr>
              <w:t>p</w:t>
            </w:r>
            <w:r w:rsidRPr="002F4645">
              <w:rPr>
                <w:rFonts w:ascii="Arial" w:hAnsi="Arial" w:cs="Arial"/>
                <w:sz w:val="22"/>
                <w:szCs w:val="22"/>
              </w:rPr>
              <w:t xml:space="preserve">lace of </w:t>
            </w:r>
            <w:proofErr w:type="spellStart"/>
            <w:r w:rsidRPr="002F4645">
              <w:rPr>
                <w:rFonts w:ascii="Arial" w:hAnsi="Arial" w:cs="Arial"/>
                <w:sz w:val="22"/>
                <w:szCs w:val="22"/>
              </w:rPr>
              <w:t>Mannual</w:t>
            </w:r>
            <w:proofErr w:type="spellEnd"/>
          </w:p>
          <w:p w:rsidR="001C259E" w:rsidRPr="002F4645" w:rsidRDefault="001C259E" w:rsidP="00B14E23">
            <w:pPr>
              <w:pStyle w:val="NoSpacing"/>
              <w:rPr>
                <w:rFonts w:ascii="Arial" w:hAnsi="Arial" w:cs="Arial"/>
                <w:sz w:val="22"/>
                <w:szCs w:val="22"/>
              </w:rPr>
            </w:pPr>
            <w:r w:rsidRPr="002F4645">
              <w:rPr>
                <w:rFonts w:ascii="Arial" w:hAnsi="Arial" w:cs="Arial"/>
                <w:sz w:val="22"/>
                <w:szCs w:val="22"/>
              </w:rPr>
              <w:t>Training Instructors in Weaving</w:t>
            </w:r>
          </w:p>
        </w:tc>
        <w:tc>
          <w:tcPr>
            <w:tcW w:w="1170" w:type="dxa"/>
            <w:hideMark/>
          </w:tcPr>
          <w:p w:rsidR="001C259E" w:rsidRPr="002F4645" w:rsidRDefault="001C259E" w:rsidP="009B636D">
            <w:pPr>
              <w:spacing w:line="0" w:lineRule="atLeast"/>
              <w:jc w:val="center"/>
              <w:rPr>
                <w:rFonts w:ascii="Arial" w:hAnsi="Arial"/>
                <w:sz w:val="22"/>
                <w:szCs w:val="22"/>
              </w:rPr>
            </w:pPr>
            <w:r w:rsidRPr="002F4645">
              <w:rPr>
                <w:rFonts w:ascii="Arial" w:hAnsi="Arial"/>
                <w:sz w:val="22"/>
                <w:szCs w:val="22"/>
              </w:rPr>
              <w:t>APESS</w:t>
            </w:r>
          </w:p>
        </w:tc>
        <w:tc>
          <w:tcPr>
            <w:tcW w:w="1530" w:type="dxa"/>
            <w:vMerge w:val="restart"/>
            <w:hideMark/>
          </w:tcPr>
          <w:p w:rsidR="001C259E" w:rsidRPr="002F4645" w:rsidRDefault="001C259E" w:rsidP="009B636D">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9B636D">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Align w:val="bottom"/>
            <w:hideMark/>
          </w:tcPr>
          <w:p w:rsidR="001C259E" w:rsidRPr="002F4645" w:rsidRDefault="001C259E" w:rsidP="00B14E23">
            <w:pPr>
              <w:spacing w:line="0" w:lineRule="atLeast"/>
              <w:ind w:left="99"/>
              <w:jc w:val="center"/>
              <w:rPr>
                <w:rFonts w:ascii="Arial" w:hAnsi="Arial"/>
                <w:sz w:val="22"/>
                <w:szCs w:val="22"/>
              </w:rPr>
            </w:pPr>
            <w:r w:rsidRPr="002F4645">
              <w:rPr>
                <w:rFonts w:ascii="Arial" w:hAnsi="Arial"/>
                <w:sz w:val="22"/>
                <w:szCs w:val="22"/>
              </w:rPr>
              <w:t>District Educational Officer</w:t>
            </w: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Tr="00796261">
        <w:trPr>
          <w:trHeight w:val="241"/>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4"/>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12"/>
        </w:trPr>
        <w:tc>
          <w:tcPr>
            <w:tcW w:w="358" w:type="dxa"/>
            <w:hideMark/>
          </w:tcPr>
          <w:p w:rsidR="001C259E" w:rsidRPr="007331C2" w:rsidRDefault="001C259E" w:rsidP="009B636D">
            <w:pPr>
              <w:spacing w:line="0" w:lineRule="atLeast"/>
              <w:rPr>
                <w:rFonts w:ascii="Arial" w:hAnsi="Arial"/>
                <w:b/>
                <w:w w:val="94"/>
                <w:sz w:val="22"/>
                <w:szCs w:val="22"/>
              </w:rPr>
            </w:pPr>
            <w:r w:rsidRPr="007331C2">
              <w:rPr>
                <w:rFonts w:ascii="Arial" w:hAnsi="Arial"/>
                <w:b/>
                <w:w w:val="94"/>
                <w:sz w:val="22"/>
                <w:szCs w:val="22"/>
              </w:rPr>
              <w:t>11.</w:t>
            </w:r>
          </w:p>
        </w:tc>
        <w:tc>
          <w:tcPr>
            <w:tcW w:w="2612" w:type="dxa"/>
            <w:vAlign w:val="bottom"/>
            <w:hideMark/>
          </w:tcPr>
          <w:p w:rsidR="001C259E" w:rsidRDefault="001C259E" w:rsidP="00B14E23">
            <w:pPr>
              <w:spacing w:line="0" w:lineRule="atLeast"/>
              <w:ind w:left="100"/>
              <w:rPr>
                <w:rFonts w:ascii="Arial" w:hAnsi="Arial"/>
                <w:sz w:val="22"/>
                <w:szCs w:val="22"/>
              </w:rPr>
            </w:pPr>
            <w:r w:rsidRPr="002F4645">
              <w:rPr>
                <w:rFonts w:ascii="Arial" w:hAnsi="Arial"/>
                <w:sz w:val="22"/>
                <w:szCs w:val="22"/>
              </w:rPr>
              <w:t xml:space="preserve">Craft </w:t>
            </w:r>
            <w:proofErr w:type="spellStart"/>
            <w:r w:rsidRPr="002F4645">
              <w:rPr>
                <w:rFonts w:ascii="Arial" w:hAnsi="Arial"/>
                <w:sz w:val="22"/>
                <w:szCs w:val="22"/>
              </w:rPr>
              <w:t>Insturctors</w:t>
            </w:r>
            <w:proofErr w:type="spellEnd"/>
            <w:r w:rsidRPr="002F4645">
              <w:rPr>
                <w:rFonts w:ascii="Arial" w:hAnsi="Arial"/>
                <w:sz w:val="22"/>
                <w:szCs w:val="22"/>
              </w:rPr>
              <w:t xml:space="preserve"> </w:t>
            </w:r>
          </w:p>
          <w:p w:rsidR="001C259E" w:rsidRDefault="001C259E" w:rsidP="009B636D">
            <w:pPr>
              <w:spacing w:line="0" w:lineRule="atLeast"/>
              <w:ind w:left="100"/>
              <w:rPr>
                <w:rFonts w:ascii="Arial" w:hAnsi="Arial"/>
                <w:sz w:val="22"/>
                <w:szCs w:val="22"/>
              </w:rPr>
            </w:pPr>
            <w:r>
              <w:rPr>
                <w:rFonts w:ascii="Arial" w:hAnsi="Arial"/>
                <w:sz w:val="22"/>
                <w:szCs w:val="22"/>
              </w:rPr>
              <w:t>i</w:t>
            </w:r>
            <w:r w:rsidRPr="002F4645">
              <w:rPr>
                <w:rFonts w:ascii="Arial" w:hAnsi="Arial"/>
                <w:sz w:val="22"/>
                <w:szCs w:val="22"/>
              </w:rPr>
              <w:t xml:space="preserve">n </w:t>
            </w:r>
            <w:r>
              <w:rPr>
                <w:rFonts w:ascii="Arial" w:hAnsi="Arial"/>
                <w:sz w:val="22"/>
                <w:szCs w:val="22"/>
              </w:rPr>
              <w:t>p</w:t>
            </w:r>
            <w:r w:rsidRPr="002F4645">
              <w:rPr>
                <w:rFonts w:ascii="Arial" w:hAnsi="Arial"/>
                <w:sz w:val="22"/>
                <w:szCs w:val="22"/>
              </w:rPr>
              <w:t xml:space="preserve">lace of </w:t>
            </w:r>
          </w:p>
          <w:p w:rsidR="001C259E" w:rsidRPr="002F4645" w:rsidRDefault="001C259E" w:rsidP="009B636D">
            <w:pPr>
              <w:spacing w:line="0" w:lineRule="atLeast"/>
              <w:ind w:left="100"/>
              <w:rPr>
                <w:rFonts w:ascii="Arial" w:hAnsi="Arial"/>
                <w:sz w:val="22"/>
                <w:szCs w:val="22"/>
              </w:rPr>
            </w:pPr>
            <w:r w:rsidRPr="002F4645">
              <w:rPr>
                <w:rFonts w:ascii="Arial" w:hAnsi="Arial"/>
                <w:sz w:val="22"/>
                <w:szCs w:val="22"/>
              </w:rPr>
              <w:t xml:space="preserve">Craft Instructors </w:t>
            </w:r>
            <w:proofErr w:type="spellStart"/>
            <w:r w:rsidRPr="002F4645">
              <w:rPr>
                <w:rFonts w:ascii="Arial" w:hAnsi="Arial"/>
                <w:sz w:val="22"/>
                <w:szCs w:val="22"/>
              </w:rPr>
              <w:t>Gr</w:t>
            </w:r>
            <w:proofErr w:type="spellEnd"/>
            <w:r w:rsidRPr="002F4645">
              <w:rPr>
                <w:rFonts w:ascii="Arial" w:hAnsi="Arial"/>
                <w:sz w:val="22"/>
                <w:szCs w:val="22"/>
              </w:rPr>
              <w:t xml:space="preserve">-I and </w:t>
            </w:r>
            <w:proofErr w:type="spellStart"/>
            <w:r w:rsidRPr="002F4645">
              <w:rPr>
                <w:rFonts w:ascii="Arial" w:hAnsi="Arial"/>
                <w:sz w:val="22"/>
                <w:szCs w:val="22"/>
              </w:rPr>
              <w:t>Gr</w:t>
            </w:r>
            <w:proofErr w:type="spellEnd"/>
            <w:r w:rsidRPr="002F4645">
              <w:rPr>
                <w:rFonts w:ascii="Arial" w:hAnsi="Arial"/>
                <w:sz w:val="22"/>
                <w:szCs w:val="22"/>
              </w:rPr>
              <w:t>-II</w:t>
            </w:r>
          </w:p>
        </w:tc>
        <w:tc>
          <w:tcPr>
            <w:tcW w:w="1170" w:type="dxa"/>
            <w:hideMark/>
          </w:tcPr>
          <w:p w:rsidR="001C259E" w:rsidRPr="002F4645" w:rsidRDefault="001C259E" w:rsidP="00426BA1">
            <w:pPr>
              <w:spacing w:line="0" w:lineRule="atLeast"/>
              <w:ind w:left="100"/>
              <w:jc w:val="center"/>
              <w:rPr>
                <w:rFonts w:ascii="Arial" w:hAnsi="Arial"/>
                <w:sz w:val="22"/>
                <w:szCs w:val="22"/>
              </w:rPr>
            </w:pPr>
            <w:r w:rsidRPr="002F4645">
              <w:rPr>
                <w:rFonts w:ascii="Arial" w:hAnsi="Arial"/>
                <w:sz w:val="22"/>
                <w:szCs w:val="22"/>
              </w:rPr>
              <w:t>APESS</w:t>
            </w:r>
          </w:p>
        </w:tc>
        <w:tc>
          <w:tcPr>
            <w:tcW w:w="1530" w:type="dxa"/>
            <w:vMerge w:val="restart"/>
            <w:hideMark/>
          </w:tcPr>
          <w:p w:rsidR="001C259E" w:rsidRPr="002F4645" w:rsidRDefault="001C259E" w:rsidP="00426BA1">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426BA1">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hideMark/>
          </w:tcPr>
          <w:p w:rsidR="001C259E" w:rsidRPr="002F4645" w:rsidRDefault="001C259E" w:rsidP="00426BA1">
            <w:pPr>
              <w:spacing w:line="0" w:lineRule="atLeast"/>
              <w:ind w:left="99"/>
              <w:jc w:val="center"/>
              <w:rPr>
                <w:rFonts w:ascii="Arial" w:hAnsi="Arial"/>
                <w:sz w:val="22"/>
                <w:szCs w:val="22"/>
              </w:rPr>
            </w:pPr>
            <w:r w:rsidRPr="002F4645">
              <w:rPr>
                <w:rFonts w:ascii="Arial" w:hAnsi="Arial"/>
                <w:sz w:val="22"/>
                <w:szCs w:val="22"/>
              </w:rPr>
              <w:t>District Educational</w:t>
            </w:r>
            <w:r>
              <w:rPr>
                <w:rFonts w:ascii="Arial" w:hAnsi="Arial"/>
                <w:sz w:val="22"/>
                <w:szCs w:val="22"/>
              </w:rPr>
              <w:t xml:space="preserve"> Officer</w:t>
            </w:r>
          </w:p>
        </w:tc>
      </w:tr>
      <w:tr w:rsidR="001C259E" w:rsidRPr="002F4645" w:rsidTr="00796261">
        <w:trPr>
          <w:trHeight w:val="240"/>
        </w:trPr>
        <w:tc>
          <w:tcPr>
            <w:tcW w:w="358" w:type="dxa"/>
            <w:vAlign w:val="bottom"/>
          </w:tcPr>
          <w:p w:rsidR="001C259E" w:rsidRPr="007331C2" w:rsidRDefault="001C259E" w:rsidP="00B14E23">
            <w:pPr>
              <w:spacing w:line="240" w:lineRule="exact"/>
              <w:ind w:left="100"/>
              <w:rPr>
                <w:rFonts w:ascii="Arial" w:hAnsi="Arial"/>
                <w:b/>
                <w:sz w:val="22"/>
                <w:szCs w:val="22"/>
              </w:rPr>
            </w:pPr>
          </w:p>
        </w:tc>
        <w:tc>
          <w:tcPr>
            <w:tcW w:w="2612" w:type="dxa"/>
            <w:vAlign w:val="bottom"/>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240" w:lineRule="exact"/>
              <w:ind w:left="100"/>
              <w:rPr>
                <w:rFonts w:ascii="Arial"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58" w:type="dxa"/>
            <w:vAlign w:val="bottom"/>
          </w:tcPr>
          <w:p w:rsidR="001C259E" w:rsidRPr="007331C2" w:rsidRDefault="001C259E" w:rsidP="00B14E23">
            <w:pPr>
              <w:spacing w:line="0" w:lineRule="atLeast"/>
              <w:rPr>
                <w:rFonts w:ascii="Arial" w:eastAsia="Times New Roman" w:hAnsi="Arial"/>
                <w:b/>
                <w:sz w:val="22"/>
                <w:szCs w:val="22"/>
              </w:rPr>
            </w:pPr>
          </w:p>
        </w:tc>
        <w:tc>
          <w:tcPr>
            <w:tcW w:w="2612"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A1697E">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bl>
    <w:p w:rsidR="00426BA1" w:rsidRDefault="00426BA1">
      <w:r>
        <w:br w:type="page"/>
      </w:r>
    </w:p>
    <w:p w:rsidR="00A1697E" w:rsidRPr="00A1697E" w:rsidRDefault="00A1697E" w:rsidP="00A1697E">
      <w:pPr>
        <w:jc w:val="center"/>
        <w:rPr>
          <w:rFonts w:ascii="Arial" w:hAnsi="Arial"/>
          <w:sz w:val="24"/>
          <w:szCs w:val="24"/>
        </w:rPr>
      </w:pPr>
      <w:r w:rsidRPr="00A1697E">
        <w:rPr>
          <w:rFonts w:ascii="Arial" w:hAnsi="Arial"/>
          <w:sz w:val="24"/>
          <w:szCs w:val="24"/>
        </w:rPr>
        <w:lastRenderedPageBreak/>
        <w:t>-11-</w:t>
      </w:r>
    </w:p>
    <w:p w:rsidR="00A1697E" w:rsidRDefault="00A1697E" w:rsidP="00A1697E">
      <w:pPr>
        <w:jc w:val="center"/>
      </w:pPr>
    </w:p>
    <w:tbl>
      <w:tblPr>
        <w:tblW w:w="9000" w:type="dxa"/>
        <w:tblLayout w:type="fixed"/>
        <w:tblCellMar>
          <w:left w:w="0" w:type="dxa"/>
          <w:right w:w="0" w:type="dxa"/>
        </w:tblCellMar>
        <w:tblLook w:val="04A0"/>
      </w:tblPr>
      <w:tblGrid>
        <w:gridCol w:w="360"/>
        <w:gridCol w:w="2610"/>
        <w:gridCol w:w="1170"/>
        <w:gridCol w:w="1530"/>
        <w:gridCol w:w="1800"/>
        <w:gridCol w:w="1530"/>
      </w:tblGrid>
      <w:tr w:rsidR="001C259E" w:rsidRPr="002F4645" w:rsidTr="00796261">
        <w:trPr>
          <w:trHeight w:val="407"/>
        </w:trPr>
        <w:tc>
          <w:tcPr>
            <w:tcW w:w="360" w:type="dxa"/>
            <w:hideMark/>
          </w:tcPr>
          <w:p w:rsidR="001C259E" w:rsidRPr="007331C2" w:rsidRDefault="001C259E" w:rsidP="000A1E11">
            <w:pPr>
              <w:spacing w:line="0" w:lineRule="atLeast"/>
              <w:rPr>
                <w:rFonts w:ascii="Arial" w:hAnsi="Arial"/>
                <w:b/>
                <w:w w:val="94"/>
                <w:sz w:val="22"/>
                <w:szCs w:val="22"/>
              </w:rPr>
            </w:pPr>
            <w:r w:rsidRPr="007331C2">
              <w:rPr>
                <w:rFonts w:ascii="Arial" w:hAnsi="Arial"/>
                <w:b/>
                <w:w w:val="94"/>
                <w:sz w:val="22"/>
                <w:szCs w:val="22"/>
              </w:rPr>
              <w:t>12.</w:t>
            </w:r>
          </w:p>
        </w:tc>
        <w:tc>
          <w:tcPr>
            <w:tcW w:w="2610" w:type="dxa"/>
            <w:vMerge w:val="restart"/>
            <w:hideMark/>
          </w:tcPr>
          <w:p w:rsidR="001C259E" w:rsidRPr="002F4645" w:rsidRDefault="001C259E" w:rsidP="000A1E11">
            <w:pPr>
              <w:pStyle w:val="NoSpacing"/>
              <w:rPr>
                <w:rFonts w:ascii="Arial" w:hAnsi="Arial" w:cs="Arial"/>
                <w:sz w:val="22"/>
                <w:szCs w:val="22"/>
              </w:rPr>
            </w:pPr>
            <w:r w:rsidRPr="002F4645">
              <w:rPr>
                <w:rFonts w:ascii="Arial" w:hAnsi="Arial" w:cs="Arial"/>
                <w:sz w:val="22"/>
                <w:szCs w:val="22"/>
              </w:rPr>
              <w:t>Drawing and</w:t>
            </w:r>
          </w:p>
          <w:p w:rsidR="001C259E" w:rsidRPr="002F4645" w:rsidRDefault="001C259E" w:rsidP="000A1E11">
            <w:pPr>
              <w:pStyle w:val="NoSpacing"/>
              <w:rPr>
                <w:rFonts w:ascii="Arial" w:hAnsi="Arial" w:cs="Arial"/>
                <w:sz w:val="22"/>
                <w:szCs w:val="22"/>
              </w:rPr>
            </w:pPr>
            <w:r w:rsidRPr="002F4645">
              <w:rPr>
                <w:rFonts w:ascii="Arial" w:hAnsi="Arial" w:cs="Arial"/>
                <w:sz w:val="22"/>
                <w:szCs w:val="22"/>
              </w:rPr>
              <w:t>Sewing Instructors</w:t>
            </w:r>
          </w:p>
          <w:p w:rsidR="001C259E" w:rsidRDefault="001C259E" w:rsidP="000A1E11">
            <w:pPr>
              <w:pStyle w:val="NoSpacing"/>
              <w:rPr>
                <w:rFonts w:ascii="Arial" w:hAnsi="Arial" w:cs="Arial"/>
                <w:sz w:val="22"/>
                <w:szCs w:val="22"/>
              </w:rPr>
            </w:pPr>
            <w:r>
              <w:rPr>
                <w:rFonts w:ascii="Arial" w:hAnsi="Arial" w:cs="Arial"/>
                <w:sz w:val="22"/>
                <w:szCs w:val="22"/>
              </w:rPr>
              <w:t>i</w:t>
            </w:r>
            <w:r w:rsidRPr="002F4645">
              <w:rPr>
                <w:rFonts w:ascii="Arial" w:hAnsi="Arial" w:cs="Arial"/>
                <w:sz w:val="22"/>
                <w:szCs w:val="22"/>
              </w:rPr>
              <w:t xml:space="preserve">n </w:t>
            </w:r>
            <w:r>
              <w:rPr>
                <w:rFonts w:ascii="Arial" w:hAnsi="Arial" w:cs="Arial"/>
                <w:sz w:val="22"/>
                <w:szCs w:val="22"/>
              </w:rPr>
              <w:t>p</w:t>
            </w:r>
            <w:r w:rsidRPr="002F4645">
              <w:rPr>
                <w:rFonts w:ascii="Arial" w:hAnsi="Arial" w:cs="Arial"/>
                <w:sz w:val="22"/>
                <w:szCs w:val="22"/>
              </w:rPr>
              <w:t xml:space="preserve">lace of </w:t>
            </w:r>
          </w:p>
          <w:p w:rsidR="001C259E" w:rsidRPr="002F4645" w:rsidRDefault="001C259E" w:rsidP="000A1E11">
            <w:pPr>
              <w:pStyle w:val="NoSpacing"/>
              <w:rPr>
                <w:rFonts w:ascii="Arial" w:hAnsi="Arial" w:cs="Arial"/>
                <w:sz w:val="22"/>
                <w:szCs w:val="22"/>
              </w:rPr>
            </w:pPr>
            <w:r w:rsidRPr="002F4645">
              <w:rPr>
                <w:rFonts w:ascii="Arial" w:hAnsi="Arial" w:cs="Arial"/>
                <w:sz w:val="22"/>
                <w:szCs w:val="22"/>
              </w:rPr>
              <w:t>Drawing and</w:t>
            </w:r>
          </w:p>
          <w:p w:rsidR="001C259E" w:rsidRPr="002F4645" w:rsidRDefault="001C259E" w:rsidP="000A1E11">
            <w:pPr>
              <w:pStyle w:val="NoSpacing"/>
              <w:rPr>
                <w:rFonts w:ascii="Arial" w:hAnsi="Arial" w:cs="Arial"/>
                <w:sz w:val="22"/>
                <w:szCs w:val="22"/>
              </w:rPr>
            </w:pPr>
            <w:r w:rsidRPr="002F4645">
              <w:rPr>
                <w:rFonts w:ascii="Arial" w:hAnsi="Arial" w:cs="Arial"/>
                <w:sz w:val="22"/>
                <w:szCs w:val="22"/>
              </w:rPr>
              <w:t>Sewing Mistress</w:t>
            </w:r>
          </w:p>
        </w:tc>
        <w:tc>
          <w:tcPr>
            <w:tcW w:w="1170" w:type="dxa"/>
            <w:hideMark/>
          </w:tcPr>
          <w:p w:rsidR="001C259E" w:rsidRPr="002F4645" w:rsidRDefault="001C259E" w:rsidP="000A1E11">
            <w:pPr>
              <w:spacing w:line="0" w:lineRule="atLeast"/>
              <w:ind w:left="100"/>
              <w:jc w:val="center"/>
              <w:rPr>
                <w:rFonts w:ascii="Arial" w:hAnsi="Arial"/>
                <w:sz w:val="22"/>
                <w:szCs w:val="22"/>
              </w:rPr>
            </w:pPr>
            <w:r w:rsidRPr="002F4645">
              <w:rPr>
                <w:rFonts w:ascii="Arial" w:hAnsi="Arial"/>
                <w:sz w:val="22"/>
                <w:szCs w:val="22"/>
              </w:rPr>
              <w:t>APESS</w:t>
            </w:r>
          </w:p>
        </w:tc>
        <w:tc>
          <w:tcPr>
            <w:tcW w:w="1530" w:type="dxa"/>
            <w:vMerge w:val="restart"/>
            <w:tcBorders>
              <w:left w:val="nil"/>
            </w:tcBorders>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vAlign w:val="bottom"/>
            <w:hideMark/>
          </w:tcPr>
          <w:p w:rsidR="001C259E" w:rsidRPr="002F4645" w:rsidRDefault="001C259E" w:rsidP="00B14E23">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B14E23">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tcBorders>
              <w:left w:val="nil"/>
            </w:tcBorders>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12"/>
        </w:trPr>
        <w:tc>
          <w:tcPr>
            <w:tcW w:w="360" w:type="dxa"/>
            <w:hideMark/>
          </w:tcPr>
          <w:p w:rsidR="001C259E" w:rsidRPr="007331C2" w:rsidRDefault="001C259E" w:rsidP="000A1E11">
            <w:pPr>
              <w:spacing w:line="0" w:lineRule="atLeast"/>
              <w:rPr>
                <w:rFonts w:ascii="Arial" w:hAnsi="Arial"/>
                <w:b/>
                <w:w w:val="94"/>
                <w:sz w:val="22"/>
                <w:szCs w:val="22"/>
              </w:rPr>
            </w:pPr>
            <w:r w:rsidRPr="007331C2">
              <w:rPr>
                <w:rFonts w:ascii="Arial" w:hAnsi="Arial"/>
                <w:b/>
                <w:w w:val="94"/>
                <w:sz w:val="22"/>
                <w:szCs w:val="22"/>
              </w:rPr>
              <w:t>13.</w:t>
            </w:r>
          </w:p>
        </w:tc>
        <w:tc>
          <w:tcPr>
            <w:tcW w:w="261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MusicTeachers</w:t>
            </w:r>
            <w:proofErr w:type="spellEnd"/>
            <w:r w:rsidRPr="002F4645">
              <w:rPr>
                <w:rFonts w:ascii="Arial" w:hAnsi="Arial"/>
                <w:sz w:val="22"/>
                <w:szCs w:val="22"/>
              </w:rPr>
              <w:t xml:space="preserve"> In Place of Music Teachers</w:t>
            </w:r>
          </w:p>
        </w:tc>
        <w:tc>
          <w:tcPr>
            <w:tcW w:w="1170" w:type="dxa"/>
            <w:hideMark/>
          </w:tcPr>
          <w:p w:rsidR="001C259E" w:rsidRPr="002F4645" w:rsidRDefault="001C259E" w:rsidP="000A1E11">
            <w:pPr>
              <w:spacing w:line="0" w:lineRule="atLeast"/>
              <w:ind w:left="100"/>
              <w:jc w:val="center"/>
              <w:rPr>
                <w:rFonts w:ascii="Arial" w:hAnsi="Arial"/>
                <w:sz w:val="22"/>
                <w:szCs w:val="22"/>
              </w:rPr>
            </w:pPr>
            <w:r w:rsidRPr="002F4645">
              <w:rPr>
                <w:rFonts w:ascii="Arial" w:hAnsi="Arial"/>
                <w:sz w:val="22"/>
                <w:szCs w:val="22"/>
              </w:rPr>
              <w:t>APESS</w:t>
            </w:r>
          </w:p>
        </w:tc>
        <w:tc>
          <w:tcPr>
            <w:tcW w:w="1530" w:type="dxa"/>
            <w:vMerge w:val="restart"/>
            <w:hideMark/>
          </w:tcPr>
          <w:p w:rsidR="001C259E" w:rsidRPr="002F4645" w:rsidRDefault="001C259E" w:rsidP="000A1E11">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0A1E11">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0A1E11">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0A1E11">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240" w:lineRule="exact"/>
              <w:ind w:left="100"/>
              <w:rPr>
                <w:rFonts w:ascii="Arial"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07"/>
        </w:trPr>
        <w:tc>
          <w:tcPr>
            <w:tcW w:w="360" w:type="dxa"/>
            <w:hideMark/>
          </w:tcPr>
          <w:p w:rsidR="001C259E" w:rsidRPr="007331C2" w:rsidRDefault="001C259E" w:rsidP="000A1E11">
            <w:pPr>
              <w:spacing w:line="0" w:lineRule="atLeast"/>
              <w:rPr>
                <w:rFonts w:ascii="Arial" w:hAnsi="Arial"/>
                <w:b/>
                <w:w w:val="94"/>
                <w:sz w:val="22"/>
                <w:szCs w:val="22"/>
              </w:rPr>
            </w:pPr>
            <w:r w:rsidRPr="007331C2">
              <w:rPr>
                <w:rFonts w:ascii="Arial" w:hAnsi="Arial"/>
                <w:b/>
                <w:w w:val="94"/>
                <w:sz w:val="22"/>
                <w:szCs w:val="22"/>
              </w:rPr>
              <w:t>16.</w:t>
            </w:r>
          </w:p>
        </w:tc>
        <w:tc>
          <w:tcPr>
            <w:tcW w:w="2610" w:type="dxa"/>
            <w:vMerge w:val="restart"/>
            <w:hideMark/>
          </w:tcPr>
          <w:p w:rsidR="001C259E" w:rsidRPr="002F4645" w:rsidRDefault="001C259E" w:rsidP="000A1E11">
            <w:pPr>
              <w:pStyle w:val="NoSpacing"/>
              <w:rPr>
                <w:rFonts w:ascii="Arial" w:hAnsi="Arial" w:cs="Arial"/>
                <w:sz w:val="22"/>
                <w:szCs w:val="22"/>
              </w:rPr>
            </w:pPr>
            <w:r>
              <w:rPr>
                <w:rFonts w:ascii="Arial" w:hAnsi="Arial" w:cs="Arial"/>
                <w:sz w:val="22"/>
                <w:szCs w:val="22"/>
              </w:rPr>
              <w:t>Tailo</w:t>
            </w:r>
            <w:r w:rsidRPr="002F4645">
              <w:rPr>
                <w:rFonts w:ascii="Arial" w:hAnsi="Arial" w:cs="Arial"/>
                <w:sz w:val="22"/>
                <w:szCs w:val="22"/>
              </w:rPr>
              <w:t>ring Instructors</w:t>
            </w:r>
          </w:p>
          <w:p w:rsidR="001C259E" w:rsidRDefault="001C259E" w:rsidP="000A1E11">
            <w:pPr>
              <w:pStyle w:val="NoSpacing"/>
              <w:rPr>
                <w:rFonts w:ascii="Arial" w:hAnsi="Arial" w:cs="Arial"/>
                <w:sz w:val="22"/>
                <w:szCs w:val="22"/>
              </w:rPr>
            </w:pPr>
            <w:r>
              <w:rPr>
                <w:rFonts w:ascii="Arial" w:hAnsi="Arial" w:cs="Arial"/>
                <w:sz w:val="22"/>
                <w:szCs w:val="22"/>
              </w:rPr>
              <w:t>i</w:t>
            </w:r>
            <w:r w:rsidRPr="002F4645">
              <w:rPr>
                <w:rFonts w:ascii="Arial" w:hAnsi="Arial" w:cs="Arial"/>
                <w:sz w:val="22"/>
                <w:szCs w:val="22"/>
              </w:rPr>
              <w:t xml:space="preserve">n </w:t>
            </w:r>
            <w:r>
              <w:rPr>
                <w:rFonts w:ascii="Arial" w:hAnsi="Arial" w:cs="Arial"/>
                <w:sz w:val="22"/>
                <w:szCs w:val="22"/>
              </w:rPr>
              <w:t>p</w:t>
            </w:r>
            <w:r w:rsidRPr="002F4645">
              <w:rPr>
                <w:rFonts w:ascii="Arial" w:hAnsi="Arial" w:cs="Arial"/>
                <w:sz w:val="22"/>
                <w:szCs w:val="22"/>
              </w:rPr>
              <w:t xml:space="preserve">lace of </w:t>
            </w:r>
          </w:p>
          <w:p w:rsidR="001C259E" w:rsidRPr="002F4645" w:rsidRDefault="001C259E" w:rsidP="000A1E11">
            <w:pPr>
              <w:pStyle w:val="NoSpacing"/>
              <w:rPr>
                <w:rFonts w:ascii="Arial" w:hAnsi="Arial" w:cs="Arial"/>
                <w:sz w:val="22"/>
                <w:szCs w:val="22"/>
              </w:rPr>
            </w:pPr>
            <w:r w:rsidRPr="002F4645">
              <w:rPr>
                <w:rFonts w:ascii="Arial" w:hAnsi="Arial" w:cs="Arial"/>
                <w:sz w:val="22"/>
                <w:szCs w:val="22"/>
              </w:rPr>
              <w:t>Tail</w:t>
            </w:r>
            <w:r>
              <w:rPr>
                <w:rFonts w:ascii="Arial" w:hAnsi="Arial" w:cs="Arial"/>
                <w:sz w:val="22"/>
                <w:szCs w:val="22"/>
              </w:rPr>
              <w:t>o</w:t>
            </w:r>
            <w:r w:rsidRPr="002F4645">
              <w:rPr>
                <w:rFonts w:ascii="Arial" w:hAnsi="Arial" w:cs="Arial"/>
                <w:sz w:val="22"/>
                <w:szCs w:val="22"/>
              </w:rPr>
              <w:t>ring</w:t>
            </w:r>
          </w:p>
          <w:p w:rsidR="001C259E" w:rsidRPr="002F4645" w:rsidRDefault="001C259E" w:rsidP="000A1E11">
            <w:pPr>
              <w:pStyle w:val="NoSpacing"/>
              <w:rPr>
                <w:rFonts w:ascii="Arial" w:hAnsi="Arial" w:cs="Arial"/>
                <w:sz w:val="22"/>
                <w:szCs w:val="22"/>
              </w:rPr>
            </w:pPr>
            <w:r w:rsidRPr="002F4645">
              <w:rPr>
                <w:rFonts w:ascii="Arial" w:hAnsi="Arial" w:cs="Arial"/>
                <w:sz w:val="22"/>
                <w:szCs w:val="22"/>
              </w:rPr>
              <w:t>Instructors</w:t>
            </w:r>
          </w:p>
        </w:tc>
        <w:tc>
          <w:tcPr>
            <w:tcW w:w="1170" w:type="dxa"/>
            <w:hideMark/>
          </w:tcPr>
          <w:p w:rsidR="001C259E" w:rsidRPr="002F4645" w:rsidRDefault="001C259E" w:rsidP="000A1E11">
            <w:pPr>
              <w:spacing w:line="0" w:lineRule="atLeast"/>
              <w:ind w:left="100"/>
              <w:jc w:val="center"/>
              <w:rPr>
                <w:rFonts w:ascii="Arial" w:hAnsi="Arial"/>
                <w:sz w:val="22"/>
                <w:szCs w:val="22"/>
              </w:rPr>
            </w:pPr>
            <w:r w:rsidRPr="002F4645">
              <w:rPr>
                <w:rFonts w:ascii="Arial" w:hAnsi="Arial"/>
                <w:sz w:val="22"/>
                <w:szCs w:val="22"/>
              </w:rPr>
              <w:t>APESS</w:t>
            </w:r>
          </w:p>
        </w:tc>
        <w:tc>
          <w:tcPr>
            <w:tcW w:w="1530" w:type="dxa"/>
            <w:vMerge w:val="restart"/>
            <w:tcBorders>
              <w:left w:val="nil"/>
            </w:tcBorders>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vAlign w:val="bottom"/>
            <w:hideMark/>
          </w:tcPr>
          <w:p w:rsidR="001C259E" w:rsidRPr="002F4645" w:rsidRDefault="001C259E" w:rsidP="00B14E23">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B14E23">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tcBorders>
              <w:left w:val="nil"/>
            </w:tcBorders>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10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bl>
    <w:p w:rsidR="000A1E11" w:rsidRDefault="000A1E11">
      <w:r>
        <w:br w:type="page"/>
      </w:r>
    </w:p>
    <w:p w:rsidR="000A1E11" w:rsidRDefault="00A1697E" w:rsidP="00A1697E">
      <w:pPr>
        <w:jc w:val="center"/>
        <w:rPr>
          <w:rFonts w:ascii="Arial" w:hAnsi="Arial"/>
          <w:sz w:val="24"/>
          <w:szCs w:val="24"/>
        </w:rPr>
      </w:pPr>
      <w:r w:rsidRPr="00A1697E">
        <w:rPr>
          <w:rFonts w:ascii="Arial" w:hAnsi="Arial"/>
          <w:sz w:val="24"/>
          <w:szCs w:val="24"/>
        </w:rPr>
        <w:lastRenderedPageBreak/>
        <w:t>-12-</w:t>
      </w:r>
    </w:p>
    <w:p w:rsidR="00A1697E" w:rsidRDefault="00A1697E" w:rsidP="00A1697E">
      <w:pPr>
        <w:jc w:val="center"/>
        <w:rPr>
          <w:rFonts w:ascii="Arial" w:hAnsi="Arial"/>
          <w:sz w:val="24"/>
          <w:szCs w:val="24"/>
        </w:rPr>
      </w:pPr>
    </w:p>
    <w:p w:rsidR="00A1697E" w:rsidRPr="00A1697E" w:rsidRDefault="00A1697E" w:rsidP="00A1697E">
      <w:pPr>
        <w:jc w:val="center"/>
        <w:rPr>
          <w:rFonts w:ascii="Arial" w:hAnsi="Arial"/>
          <w:sz w:val="24"/>
          <w:szCs w:val="24"/>
        </w:rPr>
      </w:pPr>
    </w:p>
    <w:tbl>
      <w:tblPr>
        <w:tblW w:w="9000" w:type="dxa"/>
        <w:tblLayout w:type="fixed"/>
        <w:tblCellMar>
          <w:left w:w="0" w:type="dxa"/>
          <w:right w:w="0" w:type="dxa"/>
        </w:tblCellMar>
        <w:tblLook w:val="04A0"/>
      </w:tblPr>
      <w:tblGrid>
        <w:gridCol w:w="360"/>
        <w:gridCol w:w="2610"/>
        <w:gridCol w:w="1170"/>
        <w:gridCol w:w="1530"/>
        <w:gridCol w:w="1800"/>
        <w:gridCol w:w="1530"/>
      </w:tblGrid>
      <w:tr w:rsidR="001C259E" w:rsidRPr="002F4645" w:rsidTr="00796261">
        <w:trPr>
          <w:trHeight w:val="408"/>
        </w:trPr>
        <w:tc>
          <w:tcPr>
            <w:tcW w:w="360" w:type="dxa"/>
            <w:hideMark/>
          </w:tcPr>
          <w:p w:rsidR="001C259E" w:rsidRPr="007331C2" w:rsidRDefault="001C259E" w:rsidP="000A1E11">
            <w:pPr>
              <w:spacing w:line="0" w:lineRule="atLeast"/>
              <w:rPr>
                <w:rFonts w:ascii="Arial" w:hAnsi="Arial"/>
                <w:b/>
                <w:w w:val="94"/>
                <w:sz w:val="22"/>
                <w:szCs w:val="22"/>
              </w:rPr>
            </w:pPr>
            <w:r w:rsidRPr="007331C2">
              <w:rPr>
                <w:rFonts w:ascii="Arial" w:hAnsi="Arial"/>
                <w:b/>
                <w:w w:val="94"/>
                <w:sz w:val="22"/>
                <w:szCs w:val="22"/>
              </w:rPr>
              <w:t>17.</w:t>
            </w:r>
          </w:p>
        </w:tc>
        <w:tc>
          <w:tcPr>
            <w:tcW w:w="2610" w:type="dxa"/>
            <w:vMerge w:val="restart"/>
            <w:hideMark/>
          </w:tcPr>
          <w:p w:rsidR="001C259E" w:rsidRDefault="001C259E" w:rsidP="00E43E86">
            <w:pPr>
              <w:pStyle w:val="NoSpacing"/>
              <w:rPr>
                <w:rFonts w:ascii="Arial" w:hAnsi="Arial" w:cs="Arial"/>
                <w:sz w:val="22"/>
                <w:szCs w:val="22"/>
              </w:rPr>
            </w:pPr>
            <w:r w:rsidRPr="002F4645">
              <w:rPr>
                <w:rFonts w:ascii="Arial" w:hAnsi="Arial" w:cs="Arial"/>
                <w:sz w:val="22"/>
                <w:szCs w:val="22"/>
              </w:rPr>
              <w:t>Dance Teachers</w:t>
            </w:r>
          </w:p>
          <w:p w:rsidR="001C259E" w:rsidRDefault="001C259E" w:rsidP="00E43E86">
            <w:pPr>
              <w:pStyle w:val="NoSpacing"/>
              <w:rPr>
                <w:rFonts w:ascii="Arial" w:hAnsi="Arial" w:cs="Arial"/>
                <w:sz w:val="22"/>
                <w:szCs w:val="22"/>
              </w:rPr>
            </w:pPr>
            <w:r w:rsidRPr="002F4645">
              <w:rPr>
                <w:rFonts w:ascii="Arial" w:hAnsi="Arial" w:cs="Arial"/>
                <w:sz w:val="22"/>
                <w:szCs w:val="22"/>
              </w:rPr>
              <w:t xml:space="preserve">In </w:t>
            </w:r>
            <w:r>
              <w:rPr>
                <w:rFonts w:ascii="Arial" w:hAnsi="Arial" w:cs="Arial"/>
                <w:sz w:val="22"/>
                <w:szCs w:val="22"/>
              </w:rPr>
              <w:t>p</w:t>
            </w:r>
            <w:r w:rsidRPr="002F4645">
              <w:rPr>
                <w:rFonts w:ascii="Arial" w:hAnsi="Arial" w:cs="Arial"/>
                <w:sz w:val="22"/>
                <w:szCs w:val="22"/>
              </w:rPr>
              <w:t xml:space="preserve">lace of </w:t>
            </w:r>
          </w:p>
          <w:p w:rsidR="001C259E" w:rsidRPr="002F4645" w:rsidRDefault="001C259E" w:rsidP="00E43E86">
            <w:pPr>
              <w:pStyle w:val="NoSpacing"/>
              <w:rPr>
                <w:rFonts w:ascii="Arial" w:hAnsi="Arial" w:cs="Arial"/>
                <w:sz w:val="22"/>
                <w:szCs w:val="22"/>
              </w:rPr>
            </w:pPr>
            <w:r w:rsidRPr="002F4645">
              <w:rPr>
                <w:rFonts w:ascii="Arial" w:hAnsi="Arial" w:cs="Arial"/>
                <w:sz w:val="22"/>
                <w:szCs w:val="22"/>
              </w:rPr>
              <w:t>Dance</w:t>
            </w:r>
          </w:p>
          <w:p w:rsidR="001C259E" w:rsidRPr="002F4645" w:rsidRDefault="001C259E" w:rsidP="00E43E86">
            <w:pPr>
              <w:pStyle w:val="NoSpacing"/>
              <w:rPr>
                <w:rFonts w:ascii="Arial" w:hAnsi="Arial" w:cs="Arial"/>
                <w:sz w:val="22"/>
                <w:szCs w:val="22"/>
              </w:rPr>
            </w:pPr>
            <w:r w:rsidRPr="002F4645">
              <w:rPr>
                <w:rFonts w:ascii="Arial" w:hAnsi="Arial" w:cs="Arial"/>
                <w:sz w:val="22"/>
                <w:szCs w:val="22"/>
              </w:rPr>
              <w:t>Instructors</w:t>
            </w:r>
          </w:p>
        </w:tc>
        <w:tc>
          <w:tcPr>
            <w:tcW w:w="1170" w:type="dxa"/>
            <w:hideMark/>
          </w:tcPr>
          <w:p w:rsidR="001C259E" w:rsidRPr="002F4645" w:rsidRDefault="001C259E" w:rsidP="000A1E11">
            <w:pPr>
              <w:spacing w:line="0" w:lineRule="atLeast"/>
              <w:jc w:val="center"/>
              <w:rPr>
                <w:rFonts w:ascii="Arial" w:hAnsi="Arial"/>
                <w:sz w:val="22"/>
                <w:szCs w:val="22"/>
              </w:rPr>
            </w:pPr>
            <w:r w:rsidRPr="002F4645">
              <w:rPr>
                <w:rFonts w:ascii="Arial" w:hAnsi="Arial"/>
                <w:sz w:val="22"/>
                <w:szCs w:val="22"/>
              </w:rPr>
              <w:t>APESS</w:t>
            </w:r>
          </w:p>
        </w:tc>
        <w:tc>
          <w:tcPr>
            <w:tcW w:w="1530" w:type="dxa"/>
            <w:hideMark/>
          </w:tcPr>
          <w:p w:rsidR="001C259E" w:rsidRPr="002F4645" w:rsidRDefault="001C259E" w:rsidP="00E43E86">
            <w:pPr>
              <w:spacing w:line="0" w:lineRule="atLeast"/>
              <w:jc w:val="center"/>
              <w:rPr>
                <w:rFonts w:ascii="Arial" w:hAnsi="Arial"/>
                <w:sz w:val="22"/>
                <w:szCs w:val="22"/>
              </w:rPr>
            </w:pPr>
            <w:r w:rsidRPr="002F4645">
              <w:rPr>
                <w:rFonts w:ascii="Arial" w:hAnsi="Arial"/>
                <w:sz w:val="22"/>
                <w:szCs w:val="22"/>
              </w:rPr>
              <w:t xml:space="preserve">Class </w:t>
            </w:r>
            <w:r>
              <w:rPr>
                <w:rFonts w:ascii="Arial" w:hAnsi="Arial"/>
                <w:sz w:val="22"/>
                <w:szCs w:val="22"/>
              </w:rPr>
              <w:t>–</w:t>
            </w:r>
            <w:r w:rsidRPr="002F4645">
              <w:rPr>
                <w:rFonts w:ascii="Arial" w:hAnsi="Arial"/>
                <w:sz w:val="22"/>
                <w:szCs w:val="22"/>
              </w:rPr>
              <w:t xml:space="preserve"> II</w:t>
            </w:r>
            <w:r>
              <w:rPr>
                <w:rFonts w:ascii="Arial" w:hAnsi="Arial"/>
                <w:sz w:val="22"/>
                <w:szCs w:val="22"/>
              </w:rPr>
              <w:t xml:space="preserve"> </w:t>
            </w: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0A1E11">
            <w:pPr>
              <w:spacing w:line="0" w:lineRule="atLeast"/>
              <w:ind w:left="99"/>
              <w:jc w:val="center"/>
              <w:rPr>
                <w:rFonts w:ascii="Arial" w:hAnsi="Arial"/>
                <w:sz w:val="22"/>
                <w:szCs w:val="22"/>
              </w:rPr>
            </w:pPr>
            <w:r>
              <w:rPr>
                <w:rFonts w:ascii="Arial" w:hAnsi="Arial"/>
                <w:sz w:val="22"/>
                <w:szCs w:val="22"/>
              </w:rPr>
              <w:t xml:space="preserve">District </w:t>
            </w:r>
            <w:r w:rsidRPr="002F4645">
              <w:rPr>
                <w:rFonts w:ascii="Arial" w:hAnsi="Arial"/>
                <w:sz w:val="22"/>
                <w:szCs w:val="22"/>
              </w:rPr>
              <w:t>Educational</w:t>
            </w:r>
          </w:p>
          <w:p w:rsidR="001C259E" w:rsidRPr="002F4645" w:rsidRDefault="001C259E" w:rsidP="000A1E11">
            <w:pPr>
              <w:spacing w:line="0" w:lineRule="atLeas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4"/>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0" w:lineRule="atLeas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hideMark/>
          </w:tcPr>
          <w:p w:rsidR="001C259E" w:rsidRPr="002F4645" w:rsidRDefault="001C259E" w:rsidP="00B14E23">
            <w:pPr>
              <w:spacing w:line="0" w:lineRule="atLeast"/>
              <w:jc w:val="center"/>
              <w:rPr>
                <w:rFonts w:ascii="Arial" w:hAnsi="Arial"/>
                <w:sz w:val="22"/>
                <w:szCs w:val="22"/>
              </w:rPr>
            </w:pP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0" w:lineRule="atLeas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12"/>
        </w:trPr>
        <w:tc>
          <w:tcPr>
            <w:tcW w:w="360"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17a.</w:t>
            </w:r>
          </w:p>
        </w:tc>
        <w:tc>
          <w:tcPr>
            <w:tcW w:w="2610" w:type="dxa"/>
            <w:vMerge w:val="restart"/>
            <w:hideMark/>
          </w:tcPr>
          <w:p w:rsidR="001C259E" w:rsidRPr="002F4645" w:rsidRDefault="001C259E" w:rsidP="000A1E11">
            <w:pPr>
              <w:pStyle w:val="NoSpacing"/>
              <w:rPr>
                <w:rFonts w:ascii="Arial" w:hAnsi="Arial" w:cs="Arial"/>
                <w:sz w:val="22"/>
                <w:szCs w:val="22"/>
              </w:rPr>
            </w:pPr>
            <w:r w:rsidRPr="002F4645">
              <w:rPr>
                <w:rFonts w:ascii="Arial" w:hAnsi="Arial" w:cs="Arial"/>
                <w:sz w:val="22"/>
                <w:szCs w:val="22"/>
              </w:rPr>
              <w:t>School Assistants</w:t>
            </w:r>
          </w:p>
          <w:p w:rsidR="001C259E" w:rsidRPr="002F4645" w:rsidRDefault="001C259E" w:rsidP="000A1E11">
            <w:pPr>
              <w:pStyle w:val="NoSpacing"/>
              <w:rPr>
                <w:rFonts w:ascii="Arial" w:hAnsi="Arial" w:cs="Arial"/>
                <w:sz w:val="22"/>
                <w:szCs w:val="22"/>
              </w:rPr>
            </w:pPr>
            <w:r w:rsidRPr="002F4645">
              <w:rPr>
                <w:rFonts w:ascii="Arial" w:hAnsi="Arial" w:cs="Arial"/>
                <w:sz w:val="22"/>
                <w:szCs w:val="22"/>
              </w:rPr>
              <w:t>(Physical Education)</w:t>
            </w:r>
          </w:p>
          <w:p w:rsidR="001C259E" w:rsidRPr="002F4645" w:rsidRDefault="001C259E" w:rsidP="000A1E11">
            <w:pPr>
              <w:pStyle w:val="NoSpacing"/>
              <w:rPr>
                <w:rFonts w:ascii="Arial" w:hAnsi="Arial" w:cs="Arial"/>
                <w:sz w:val="22"/>
                <w:szCs w:val="22"/>
              </w:rPr>
            </w:pPr>
            <w:r w:rsidRPr="002F4645">
              <w:rPr>
                <w:rFonts w:ascii="Arial" w:hAnsi="Arial" w:cs="Arial"/>
                <w:sz w:val="22"/>
                <w:szCs w:val="22"/>
              </w:rPr>
              <w:t>Added as 17a</w:t>
            </w:r>
          </w:p>
        </w:tc>
        <w:tc>
          <w:tcPr>
            <w:tcW w:w="1170" w:type="dxa"/>
            <w:hideMark/>
          </w:tcPr>
          <w:p w:rsidR="001C259E" w:rsidRPr="002F4645" w:rsidRDefault="001C259E" w:rsidP="000A1E11">
            <w:pPr>
              <w:spacing w:line="0" w:lineRule="atLeast"/>
              <w:ind w:left="90"/>
              <w:jc w:val="center"/>
              <w:rPr>
                <w:rFonts w:ascii="Arial" w:hAnsi="Arial"/>
                <w:sz w:val="22"/>
                <w:szCs w:val="22"/>
              </w:rPr>
            </w:pPr>
            <w:r w:rsidRPr="002F4645">
              <w:rPr>
                <w:rFonts w:ascii="Arial" w:hAnsi="Arial"/>
                <w:sz w:val="22"/>
                <w:szCs w:val="22"/>
              </w:rPr>
              <w:t>APESS</w:t>
            </w:r>
          </w:p>
        </w:tc>
        <w:tc>
          <w:tcPr>
            <w:tcW w:w="1530" w:type="dxa"/>
            <w:tcBorders>
              <w:left w:val="nil"/>
            </w:tcBorders>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Class-I</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E43E86">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E43E86">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hideMark/>
          </w:tcPr>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-3</w:t>
            </w: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Kurnool</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07"/>
        </w:trPr>
        <w:tc>
          <w:tcPr>
            <w:tcW w:w="360"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17b.</w:t>
            </w:r>
          </w:p>
        </w:tc>
        <w:tc>
          <w:tcPr>
            <w:tcW w:w="2610" w:type="dxa"/>
            <w:vMerge w:val="restart"/>
            <w:hideMark/>
          </w:tcPr>
          <w:p w:rsidR="001C259E" w:rsidRPr="002F4645" w:rsidRDefault="001C259E" w:rsidP="00796261">
            <w:pPr>
              <w:pStyle w:val="NoSpacing"/>
              <w:rPr>
                <w:rFonts w:ascii="Arial" w:hAnsi="Arial" w:cs="Arial"/>
                <w:sz w:val="22"/>
                <w:szCs w:val="22"/>
              </w:rPr>
            </w:pPr>
            <w:r w:rsidRPr="002F4645">
              <w:rPr>
                <w:rFonts w:ascii="Arial" w:hAnsi="Arial" w:cs="Arial"/>
                <w:sz w:val="22"/>
                <w:szCs w:val="22"/>
              </w:rPr>
              <w:t>Head Masters of</w:t>
            </w:r>
          </w:p>
          <w:p w:rsidR="001C259E" w:rsidRPr="002F4645" w:rsidRDefault="001C259E" w:rsidP="00796261">
            <w:pPr>
              <w:pStyle w:val="NoSpacing"/>
              <w:rPr>
                <w:rFonts w:ascii="Arial" w:hAnsi="Arial" w:cs="Arial"/>
                <w:sz w:val="22"/>
                <w:szCs w:val="22"/>
              </w:rPr>
            </w:pPr>
            <w:r w:rsidRPr="002F4645">
              <w:rPr>
                <w:rFonts w:ascii="Arial" w:hAnsi="Arial" w:cs="Arial"/>
                <w:sz w:val="22"/>
                <w:szCs w:val="22"/>
              </w:rPr>
              <w:t>Primary Schools</w:t>
            </w:r>
          </w:p>
          <w:p w:rsidR="001C259E" w:rsidRPr="002F4645" w:rsidRDefault="001C259E" w:rsidP="00796261">
            <w:pPr>
              <w:pStyle w:val="NoSpacing"/>
              <w:rPr>
                <w:rFonts w:ascii="Arial" w:hAnsi="Arial" w:cs="Arial"/>
                <w:sz w:val="22"/>
                <w:szCs w:val="22"/>
              </w:rPr>
            </w:pPr>
            <w:r w:rsidRPr="002F4645">
              <w:rPr>
                <w:rFonts w:ascii="Arial" w:hAnsi="Arial" w:cs="Arial"/>
                <w:sz w:val="22"/>
                <w:szCs w:val="22"/>
              </w:rPr>
              <w:t>Added as 17b</w:t>
            </w:r>
          </w:p>
        </w:tc>
        <w:tc>
          <w:tcPr>
            <w:tcW w:w="1170" w:type="dxa"/>
            <w:hideMark/>
          </w:tcPr>
          <w:p w:rsidR="001C259E" w:rsidRPr="002F4645" w:rsidRDefault="001C259E" w:rsidP="007331C2">
            <w:pPr>
              <w:spacing w:line="0" w:lineRule="atLeast"/>
              <w:ind w:left="90"/>
              <w:jc w:val="center"/>
              <w:rPr>
                <w:rFonts w:ascii="Arial" w:hAnsi="Arial"/>
                <w:sz w:val="22"/>
                <w:szCs w:val="22"/>
              </w:rPr>
            </w:pPr>
            <w:r w:rsidRPr="002F4645">
              <w:rPr>
                <w:rFonts w:ascii="Arial" w:hAnsi="Arial"/>
                <w:sz w:val="22"/>
                <w:szCs w:val="22"/>
              </w:rPr>
              <w:t>APESS</w:t>
            </w:r>
          </w:p>
        </w:tc>
        <w:tc>
          <w:tcPr>
            <w:tcW w:w="1530" w:type="dxa"/>
            <w:tcBorders>
              <w:left w:val="nil"/>
            </w:tcBorders>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Class-I</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E43E86">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E43E86">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hideMark/>
          </w:tcPr>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Kurnool</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bl>
    <w:p w:rsidR="00D31342" w:rsidRDefault="00D31342">
      <w:r>
        <w:br w:type="page"/>
      </w:r>
    </w:p>
    <w:p w:rsidR="0027433C" w:rsidRPr="00A1697E" w:rsidRDefault="00A1697E" w:rsidP="00A1697E">
      <w:pPr>
        <w:jc w:val="center"/>
        <w:rPr>
          <w:rFonts w:ascii="Arial" w:hAnsi="Arial"/>
          <w:sz w:val="22"/>
          <w:szCs w:val="22"/>
        </w:rPr>
      </w:pPr>
      <w:r w:rsidRPr="00A1697E">
        <w:rPr>
          <w:rFonts w:ascii="Arial" w:hAnsi="Arial"/>
          <w:sz w:val="22"/>
          <w:szCs w:val="22"/>
        </w:rPr>
        <w:lastRenderedPageBreak/>
        <w:t>-13-</w:t>
      </w:r>
    </w:p>
    <w:p w:rsidR="00A1697E" w:rsidRDefault="00A1697E"/>
    <w:tbl>
      <w:tblPr>
        <w:tblW w:w="9000" w:type="dxa"/>
        <w:tblLayout w:type="fixed"/>
        <w:tblCellMar>
          <w:left w:w="0" w:type="dxa"/>
          <w:right w:w="0" w:type="dxa"/>
        </w:tblCellMar>
        <w:tblLook w:val="04A0"/>
      </w:tblPr>
      <w:tblGrid>
        <w:gridCol w:w="360"/>
        <w:gridCol w:w="2610"/>
        <w:gridCol w:w="1170"/>
        <w:gridCol w:w="1530"/>
        <w:gridCol w:w="1800"/>
        <w:gridCol w:w="1530"/>
      </w:tblGrid>
      <w:tr w:rsidR="001C259E" w:rsidRPr="002F4645" w:rsidTr="00796261">
        <w:trPr>
          <w:trHeight w:val="412"/>
        </w:trPr>
        <w:tc>
          <w:tcPr>
            <w:tcW w:w="360"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w:t>
            </w:r>
          </w:p>
          <w:p w:rsidR="001C259E" w:rsidRPr="007331C2" w:rsidRDefault="001C259E" w:rsidP="00B14E23">
            <w:pPr>
              <w:spacing w:line="0" w:lineRule="atLeast"/>
              <w:rPr>
                <w:rFonts w:ascii="Arial" w:hAnsi="Arial"/>
                <w:b/>
                <w:sz w:val="22"/>
                <w:szCs w:val="22"/>
              </w:rPr>
            </w:pPr>
            <w:r w:rsidRPr="007331C2">
              <w:rPr>
                <w:rFonts w:ascii="Arial" w:hAnsi="Arial"/>
                <w:b/>
                <w:sz w:val="22"/>
                <w:szCs w:val="22"/>
              </w:rPr>
              <w:t>c.</w:t>
            </w:r>
          </w:p>
        </w:tc>
        <w:tc>
          <w:tcPr>
            <w:tcW w:w="2610" w:type="dxa"/>
            <w:vMerge w:val="restart"/>
            <w:hideMark/>
          </w:tcPr>
          <w:p w:rsidR="001C259E" w:rsidRPr="002F4645" w:rsidRDefault="001C259E" w:rsidP="00CB18F1">
            <w:pPr>
              <w:pStyle w:val="NoSpacing"/>
              <w:ind w:left="90"/>
              <w:rPr>
                <w:rFonts w:ascii="Arial" w:hAnsi="Arial" w:cs="Arial"/>
                <w:sz w:val="22"/>
                <w:szCs w:val="22"/>
              </w:rPr>
            </w:pPr>
            <w:r w:rsidRPr="002F4645">
              <w:rPr>
                <w:rFonts w:ascii="Arial" w:hAnsi="Arial" w:cs="Arial"/>
                <w:sz w:val="22"/>
                <w:szCs w:val="22"/>
              </w:rPr>
              <w:t>Drawing Teachers</w:t>
            </w:r>
          </w:p>
          <w:p w:rsidR="001C259E" w:rsidRPr="002F4645" w:rsidRDefault="001C259E" w:rsidP="00CB18F1">
            <w:pPr>
              <w:pStyle w:val="NoSpacing"/>
              <w:ind w:left="90"/>
              <w:rPr>
                <w:rFonts w:ascii="Arial" w:hAnsi="Arial" w:cs="Arial"/>
                <w:sz w:val="22"/>
                <w:szCs w:val="22"/>
              </w:rPr>
            </w:pPr>
            <w:r w:rsidRPr="002F4645">
              <w:rPr>
                <w:rFonts w:ascii="Arial" w:hAnsi="Arial" w:cs="Arial"/>
                <w:sz w:val="22"/>
                <w:szCs w:val="22"/>
              </w:rPr>
              <w:t>added as 17c</w:t>
            </w:r>
          </w:p>
        </w:tc>
        <w:tc>
          <w:tcPr>
            <w:tcW w:w="1170" w:type="dxa"/>
            <w:hideMark/>
          </w:tcPr>
          <w:p w:rsidR="001C259E" w:rsidRPr="002F4645" w:rsidRDefault="001C259E" w:rsidP="00E43E86">
            <w:pPr>
              <w:spacing w:line="0" w:lineRule="atLeast"/>
              <w:ind w:left="90"/>
              <w:jc w:val="center"/>
              <w:rPr>
                <w:rFonts w:ascii="Arial" w:hAnsi="Arial"/>
                <w:sz w:val="22"/>
                <w:szCs w:val="22"/>
              </w:rPr>
            </w:pPr>
            <w:r w:rsidRPr="002F4645">
              <w:rPr>
                <w:rFonts w:ascii="Arial" w:hAnsi="Arial"/>
                <w:sz w:val="22"/>
                <w:szCs w:val="22"/>
              </w:rPr>
              <w:t>APESS</w:t>
            </w:r>
          </w:p>
        </w:tc>
        <w:tc>
          <w:tcPr>
            <w:tcW w:w="1530" w:type="dxa"/>
            <w:vMerge w:val="restart"/>
            <w:tcBorders>
              <w:left w:val="nil"/>
            </w:tcBorders>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CB18F1">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CB18F1">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tcBorders>
              <w:left w:val="nil"/>
            </w:tcBorders>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CB18F1">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CB18F1">
            <w:pPr>
              <w:spacing w:line="242" w:lineRule="exact"/>
              <w:ind w:left="100"/>
              <w:rPr>
                <w:rFonts w:ascii="Arial" w:hAnsi="Arial"/>
                <w:sz w:val="22"/>
                <w:szCs w:val="22"/>
              </w:rPr>
            </w:pP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tcPr>
          <w:p w:rsidR="001C259E" w:rsidRPr="007331C2" w:rsidRDefault="001C259E" w:rsidP="00D31342">
            <w:pPr>
              <w:spacing w:line="0" w:lineRule="atLeast"/>
              <w:rPr>
                <w:rFonts w:ascii="Arial" w:eastAsia="Times New Roman" w:hAnsi="Arial"/>
                <w:b/>
                <w:sz w:val="22"/>
                <w:szCs w:val="22"/>
              </w:rPr>
            </w:pPr>
            <w:r w:rsidRPr="007331C2">
              <w:rPr>
                <w:rFonts w:ascii="Arial" w:hAnsi="Arial"/>
                <w:b/>
                <w:sz w:val="22"/>
                <w:szCs w:val="22"/>
              </w:rPr>
              <w:t>17d</w:t>
            </w:r>
          </w:p>
        </w:tc>
        <w:tc>
          <w:tcPr>
            <w:tcW w:w="2610" w:type="dxa"/>
            <w:vMerge w:val="restart"/>
          </w:tcPr>
          <w:p w:rsidR="001C259E" w:rsidRDefault="00896C39" w:rsidP="00CB18F1">
            <w:pPr>
              <w:spacing w:line="0" w:lineRule="atLeast"/>
              <w:rPr>
                <w:rFonts w:ascii="Arial" w:hAnsi="Arial"/>
                <w:sz w:val="22"/>
                <w:szCs w:val="22"/>
              </w:rPr>
            </w:pPr>
            <w:proofErr w:type="spellStart"/>
            <w:r>
              <w:rPr>
                <w:rFonts w:ascii="Arial" w:hAnsi="Arial"/>
                <w:sz w:val="22"/>
                <w:szCs w:val="22"/>
              </w:rPr>
              <w:t>Yogasana</w:t>
            </w:r>
            <w:proofErr w:type="spellEnd"/>
            <w:r>
              <w:rPr>
                <w:rFonts w:ascii="Arial" w:hAnsi="Arial"/>
                <w:sz w:val="22"/>
                <w:szCs w:val="22"/>
              </w:rPr>
              <w:t xml:space="preserve"> </w:t>
            </w:r>
            <w:proofErr w:type="spellStart"/>
            <w:r w:rsidR="001C259E" w:rsidRPr="002F4645">
              <w:rPr>
                <w:rFonts w:ascii="Arial" w:hAnsi="Arial"/>
                <w:sz w:val="22"/>
                <w:szCs w:val="22"/>
              </w:rPr>
              <w:t>Instrutors</w:t>
            </w:r>
            <w:proofErr w:type="spellEnd"/>
            <w:r w:rsidR="001C259E" w:rsidRPr="002F4645">
              <w:rPr>
                <w:rFonts w:ascii="Arial" w:hAnsi="Arial"/>
                <w:sz w:val="22"/>
                <w:szCs w:val="22"/>
              </w:rPr>
              <w:t xml:space="preserve"> </w:t>
            </w:r>
          </w:p>
          <w:p w:rsidR="001C259E" w:rsidRPr="002F4645" w:rsidRDefault="001C259E" w:rsidP="00CB18F1">
            <w:pPr>
              <w:spacing w:line="0" w:lineRule="atLeast"/>
              <w:rPr>
                <w:rFonts w:ascii="Arial" w:eastAsia="Times New Roman" w:hAnsi="Arial"/>
                <w:sz w:val="22"/>
                <w:szCs w:val="22"/>
              </w:rPr>
            </w:pPr>
            <w:r w:rsidRPr="002F4645">
              <w:rPr>
                <w:rFonts w:ascii="Arial" w:hAnsi="Arial"/>
                <w:sz w:val="22"/>
                <w:szCs w:val="22"/>
              </w:rPr>
              <w:t>Added as 17d</w:t>
            </w:r>
          </w:p>
        </w:tc>
        <w:tc>
          <w:tcPr>
            <w:tcW w:w="1170" w:type="dxa"/>
          </w:tcPr>
          <w:p w:rsidR="001C259E" w:rsidRPr="002F4645" w:rsidRDefault="001C259E" w:rsidP="00B14E23">
            <w:pPr>
              <w:spacing w:line="0" w:lineRule="atLeast"/>
              <w:jc w:val="center"/>
              <w:rPr>
                <w:rFonts w:ascii="Arial" w:eastAsia="Times New Roman" w:hAnsi="Arial"/>
                <w:sz w:val="22"/>
                <w:szCs w:val="22"/>
              </w:rPr>
            </w:pPr>
            <w:r w:rsidRPr="002F4645">
              <w:rPr>
                <w:rFonts w:ascii="Arial" w:hAnsi="Arial"/>
                <w:sz w:val="22"/>
                <w:szCs w:val="22"/>
              </w:rPr>
              <w:t>APESS</w:t>
            </w:r>
          </w:p>
        </w:tc>
        <w:tc>
          <w:tcPr>
            <w:tcW w:w="1530" w:type="dxa"/>
            <w:tcBorders>
              <w:left w:val="nil"/>
            </w:tcBorders>
          </w:tcPr>
          <w:p w:rsidR="001C259E" w:rsidRPr="002F4645" w:rsidRDefault="001C259E" w:rsidP="00CB18F1">
            <w:pPr>
              <w:pStyle w:val="NoSpacing"/>
              <w:jc w:val="center"/>
              <w:rPr>
                <w:rFonts w:ascii="Arial" w:hAnsi="Arial" w:cs="Arial"/>
                <w:sz w:val="22"/>
                <w:szCs w:val="22"/>
              </w:rPr>
            </w:pPr>
            <w:r w:rsidRPr="002F4645">
              <w:rPr>
                <w:rFonts w:ascii="Arial" w:hAnsi="Arial" w:cs="Arial"/>
                <w:sz w:val="22"/>
                <w:szCs w:val="22"/>
              </w:rPr>
              <w:t>Class – II</w:t>
            </w:r>
          </w:p>
          <w:p w:rsidR="001C259E" w:rsidRPr="002F4645" w:rsidRDefault="001C259E" w:rsidP="00CB18F1">
            <w:pPr>
              <w:pStyle w:val="NoSpacing"/>
              <w:jc w:val="center"/>
              <w:rPr>
                <w:rFonts w:ascii="Arial" w:hAnsi="Arial" w:cs="Arial"/>
                <w:sz w:val="22"/>
                <w:szCs w:val="22"/>
              </w:rPr>
            </w:pPr>
            <w:r w:rsidRPr="002F4645">
              <w:rPr>
                <w:rFonts w:ascii="Arial" w:hAnsi="Arial" w:cs="Arial"/>
                <w:sz w:val="22"/>
                <w:szCs w:val="22"/>
              </w:rPr>
              <w:t>Category -4</w:t>
            </w:r>
          </w:p>
        </w:tc>
        <w:tc>
          <w:tcPr>
            <w:tcW w:w="1800" w:type="dxa"/>
            <w:hideMark/>
          </w:tcPr>
          <w:p w:rsidR="001C259E" w:rsidRPr="002F4645" w:rsidRDefault="001C259E" w:rsidP="00B14E23">
            <w:pPr>
              <w:pStyle w:val="NoSpacing"/>
              <w:rPr>
                <w:rFonts w:ascii="Arial" w:hAnsi="Arial" w:cs="Arial"/>
                <w:sz w:val="22"/>
                <w:szCs w:val="22"/>
              </w:rPr>
            </w:pPr>
            <w:proofErr w:type="spellStart"/>
            <w:r w:rsidRPr="002F4645">
              <w:rPr>
                <w:rFonts w:ascii="Arial" w:hAnsi="Arial" w:cs="Arial"/>
                <w:sz w:val="22"/>
                <w:szCs w:val="22"/>
              </w:rPr>
              <w:t>Srikakulam</w:t>
            </w:r>
            <w:proofErr w:type="spellEnd"/>
          </w:p>
          <w:p w:rsidR="001C259E" w:rsidRPr="002F4645" w:rsidRDefault="001C259E" w:rsidP="00B14E23">
            <w:pPr>
              <w:pStyle w:val="NoSpacing"/>
              <w:rPr>
                <w:rFonts w:ascii="Arial" w:hAnsi="Arial" w:cs="Arial"/>
                <w:sz w:val="22"/>
                <w:szCs w:val="22"/>
              </w:rPr>
            </w:pPr>
            <w:proofErr w:type="spellStart"/>
            <w:r w:rsidRPr="002F4645">
              <w:rPr>
                <w:rFonts w:ascii="Arial" w:hAnsi="Arial" w:cs="Arial"/>
                <w:sz w:val="22"/>
                <w:szCs w:val="22"/>
              </w:rPr>
              <w:t>Vizianagaram</w:t>
            </w:r>
            <w:proofErr w:type="spellEnd"/>
          </w:p>
          <w:p w:rsidR="001C259E" w:rsidRPr="002F4645" w:rsidRDefault="001C259E" w:rsidP="00B14E23">
            <w:pPr>
              <w:pStyle w:val="NoSpacing"/>
              <w:rPr>
                <w:rFonts w:ascii="Arial" w:hAnsi="Arial" w:cs="Arial"/>
                <w:sz w:val="22"/>
                <w:szCs w:val="22"/>
              </w:rPr>
            </w:pPr>
            <w:r w:rsidRPr="002F4645">
              <w:rPr>
                <w:rFonts w:ascii="Arial" w:hAnsi="Arial" w:cs="Arial"/>
                <w:sz w:val="22"/>
                <w:szCs w:val="22"/>
              </w:rPr>
              <w:t>Visakhapatnam</w:t>
            </w:r>
          </w:p>
        </w:tc>
        <w:tc>
          <w:tcPr>
            <w:tcW w:w="1530" w:type="dxa"/>
          </w:tcPr>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District Educational</w:t>
            </w:r>
          </w:p>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Officer</w:t>
            </w:r>
          </w:p>
        </w:tc>
      </w:tr>
      <w:tr w:rsidR="001C259E" w:rsidRPr="002F4645" w:rsidTr="00796261">
        <w:trPr>
          <w:trHeight w:val="244"/>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0" w:lineRule="atLeas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12"/>
        </w:trPr>
        <w:tc>
          <w:tcPr>
            <w:tcW w:w="360"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w:t>
            </w:r>
          </w:p>
          <w:p w:rsidR="001C259E" w:rsidRPr="007331C2" w:rsidRDefault="001C259E" w:rsidP="00B14E23">
            <w:pPr>
              <w:spacing w:line="0" w:lineRule="atLeast"/>
              <w:rPr>
                <w:rFonts w:ascii="Arial" w:hAnsi="Arial"/>
                <w:b/>
                <w:sz w:val="22"/>
                <w:szCs w:val="22"/>
              </w:rPr>
            </w:pPr>
            <w:r w:rsidRPr="007331C2">
              <w:rPr>
                <w:rFonts w:ascii="Arial" w:hAnsi="Arial"/>
                <w:b/>
                <w:sz w:val="22"/>
                <w:szCs w:val="22"/>
              </w:rPr>
              <w:t>e.</w:t>
            </w:r>
          </w:p>
        </w:tc>
        <w:tc>
          <w:tcPr>
            <w:tcW w:w="2610" w:type="dxa"/>
            <w:vMerge w:val="restart"/>
            <w:hideMark/>
          </w:tcPr>
          <w:p w:rsidR="001C259E" w:rsidRPr="002F4645" w:rsidRDefault="001C259E" w:rsidP="00B14E23">
            <w:pPr>
              <w:pStyle w:val="NoSpacing"/>
              <w:rPr>
                <w:rFonts w:ascii="Arial" w:hAnsi="Arial" w:cs="Arial"/>
                <w:sz w:val="22"/>
                <w:szCs w:val="22"/>
              </w:rPr>
            </w:pPr>
            <w:r w:rsidRPr="002F4645">
              <w:rPr>
                <w:rFonts w:ascii="Arial" w:hAnsi="Arial" w:cs="Arial"/>
                <w:sz w:val="22"/>
                <w:szCs w:val="22"/>
              </w:rPr>
              <w:t>Textile Printing</w:t>
            </w:r>
          </w:p>
          <w:p w:rsidR="001C259E" w:rsidRPr="002F4645" w:rsidRDefault="001C259E" w:rsidP="00B14E23">
            <w:pPr>
              <w:pStyle w:val="NoSpacing"/>
              <w:rPr>
                <w:rFonts w:ascii="Arial" w:hAnsi="Arial" w:cs="Arial"/>
                <w:sz w:val="22"/>
                <w:szCs w:val="22"/>
              </w:rPr>
            </w:pPr>
            <w:r w:rsidRPr="002F4645">
              <w:rPr>
                <w:rFonts w:ascii="Arial" w:hAnsi="Arial" w:cs="Arial"/>
                <w:sz w:val="22"/>
                <w:szCs w:val="22"/>
              </w:rPr>
              <w:t>Instructors</w:t>
            </w:r>
          </w:p>
          <w:p w:rsidR="001C259E" w:rsidRPr="002F4645" w:rsidRDefault="001C259E" w:rsidP="00B14E23">
            <w:pPr>
              <w:pStyle w:val="NoSpacing"/>
              <w:rPr>
                <w:rFonts w:ascii="Arial" w:hAnsi="Arial" w:cs="Arial"/>
                <w:sz w:val="22"/>
                <w:szCs w:val="22"/>
              </w:rPr>
            </w:pPr>
            <w:r w:rsidRPr="002F4645">
              <w:rPr>
                <w:rFonts w:ascii="Arial" w:hAnsi="Arial" w:cs="Arial"/>
                <w:sz w:val="22"/>
                <w:szCs w:val="22"/>
              </w:rPr>
              <w:t>Added as 17e</w:t>
            </w:r>
          </w:p>
        </w:tc>
        <w:tc>
          <w:tcPr>
            <w:tcW w:w="1170" w:type="dxa"/>
            <w:hideMark/>
          </w:tcPr>
          <w:p w:rsidR="001C259E" w:rsidRPr="002F4645" w:rsidRDefault="001C259E" w:rsidP="00CB18F1">
            <w:pPr>
              <w:spacing w:line="0" w:lineRule="atLeast"/>
              <w:ind w:left="140"/>
              <w:jc w:val="center"/>
              <w:rPr>
                <w:rFonts w:ascii="Arial" w:hAnsi="Arial"/>
                <w:sz w:val="22"/>
                <w:szCs w:val="22"/>
              </w:rPr>
            </w:pPr>
            <w:r w:rsidRPr="002F4645">
              <w:rPr>
                <w:rFonts w:ascii="Arial" w:hAnsi="Arial"/>
                <w:sz w:val="22"/>
                <w:szCs w:val="22"/>
              </w:rPr>
              <w:t>APESS</w:t>
            </w:r>
          </w:p>
        </w:tc>
        <w:tc>
          <w:tcPr>
            <w:tcW w:w="1530" w:type="dxa"/>
            <w:vMerge w:val="restart"/>
            <w:tcBorders>
              <w:left w:val="nil"/>
            </w:tcBorders>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CB18F1">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CB18F1">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tcBorders>
              <w:left w:val="nil"/>
            </w:tcBorders>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tcBorders>
              <w:left w:val="nil"/>
            </w:tcBorders>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CB18F1">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bl>
    <w:p w:rsidR="0027433C" w:rsidRDefault="0027433C">
      <w:r>
        <w:br w:type="page"/>
      </w:r>
    </w:p>
    <w:p w:rsidR="0027433C" w:rsidRPr="00A1697E" w:rsidRDefault="00A1697E" w:rsidP="00A1697E">
      <w:pPr>
        <w:jc w:val="center"/>
        <w:rPr>
          <w:rFonts w:ascii="Arial" w:hAnsi="Arial"/>
          <w:sz w:val="24"/>
          <w:szCs w:val="24"/>
        </w:rPr>
      </w:pPr>
      <w:r w:rsidRPr="00A1697E">
        <w:rPr>
          <w:rFonts w:ascii="Arial" w:hAnsi="Arial"/>
          <w:sz w:val="24"/>
          <w:szCs w:val="24"/>
        </w:rPr>
        <w:lastRenderedPageBreak/>
        <w:t>-14-</w:t>
      </w:r>
    </w:p>
    <w:p w:rsidR="00A1697E" w:rsidRDefault="00A1697E"/>
    <w:tbl>
      <w:tblPr>
        <w:tblW w:w="9000" w:type="dxa"/>
        <w:tblLayout w:type="fixed"/>
        <w:tblCellMar>
          <w:left w:w="0" w:type="dxa"/>
          <w:right w:w="0" w:type="dxa"/>
        </w:tblCellMar>
        <w:tblLook w:val="04A0"/>
      </w:tblPr>
      <w:tblGrid>
        <w:gridCol w:w="359"/>
        <w:gridCol w:w="2611"/>
        <w:gridCol w:w="1170"/>
        <w:gridCol w:w="1530"/>
        <w:gridCol w:w="1800"/>
        <w:gridCol w:w="1530"/>
      </w:tblGrid>
      <w:tr w:rsidR="001C259E" w:rsidRPr="002F4645" w:rsidTr="00796261">
        <w:trPr>
          <w:trHeight w:val="407"/>
        </w:trPr>
        <w:tc>
          <w:tcPr>
            <w:tcW w:w="359"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w:t>
            </w:r>
          </w:p>
          <w:p w:rsidR="001C259E" w:rsidRPr="007331C2" w:rsidRDefault="001C259E" w:rsidP="00B14E23">
            <w:pPr>
              <w:spacing w:line="0" w:lineRule="atLeast"/>
              <w:rPr>
                <w:rFonts w:ascii="Arial" w:hAnsi="Arial"/>
                <w:b/>
                <w:sz w:val="22"/>
                <w:szCs w:val="22"/>
              </w:rPr>
            </w:pPr>
            <w:r w:rsidRPr="007331C2">
              <w:rPr>
                <w:rFonts w:ascii="Arial" w:hAnsi="Arial"/>
                <w:b/>
                <w:sz w:val="22"/>
                <w:szCs w:val="22"/>
              </w:rPr>
              <w:t>f.</w:t>
            </w:r>
          </w:p>
        </w:tc>
        <w:tc>
          <w:tcPr>
            <w:tcW w:w="2611" w:type="dxa"/>
            <w:vMerge w:val="restart"/>
            <w:hideMark/>
          </w:tcPr>
          <w:p w:rsidR="001C259E" w:rsidRPr="002F4645" w:rsidRDefault="001C259E" w:rsidP="00CB18F1">
            <w:pPr>
              <w:spacing w:line="0" w:lineRule="atLeast"/>
              <w:ind w:left="60"/>
              <w:rPr>
                <w:rFonts w:ascii="Arial" w:hAnsi="Arial"/>
                <w:sz w:val="22"/>
                <w:szCs w:val="22"/>
              </w:rPr>
            </w:pPr>
            <w:proofErr w:type="spellStart"/>
            <w:r w:rsidRPr="002F4645">
              <w:rPr>
                <w:rFonts w:ascii="Arial" w:hAnsi="Arial"/>
                <w:sz w:val="22"/>
                <w:szCs w:val="22"/>
              </w:rPr>
              <w:t>Carpentary</w:t>
            </w:r>
            <w:proofErr w:type="spellEnd"/>
            <w:r w:rsidRPr="002F4645">
              <w:rPr>
                <w:rFonts w:ascii="Arial" w:hAnsi="Arial"/>
                <w:sz w:val="22"/>
                <w:szCs w:val="22"/>
              </w:rPr>
              <w:t xml:space="preserve"> Instructors</w:t>
            </w:r>
          </w:p>
          <w:p w:rsidR="001C259E" w:rsidRPr="002F4645" w:rsidRDefault="001C259E" w:rsidP="00CB18F1">
            <w:pPr>
              <w:spacing w:line="240" w:lineRule="exact"/>
              <w:ind w:left="60"/>
              <w:rPr>
                <w:rFonts w:ascii="Arial" w:hAnsi="Arial"/>
                <w:sz w:val="22"/>
                <w:szCs w:val="22"/>
              </w:rPr>
            </w:pPr>
            <w:r w:rsidRPr="002F4645">
              <w:rPr>
                <w:rFonts w:ascii="Arial" w:hAnsi="Arial"/>
                <w:sz w:val="22"/>
                <w:szCs w:val="22"/>
              </w:rPr>
              <w:t>Added as 17f</w:t>
            </w:r>
          </w:p>
        </w:tc>
        <w:tc>
          <w:tcPr>
            <w:tcW w:w="1170" w:type="dxa"/>
            <w:hideMark/>
          </w:tcPr>
          <w:p w:rsidR="001C259E" w:rsidRPr="002F4645" w:rsidRDefault="001C259E" w:rsidP="00CB18F1">
            <w:pPr>
              <w:spacing w:line="0" w:lineRule="atLeast"/>
              <w:ind w:left="140"/>
              <w:jc w:val="center"/>
              <w:rPr>
                <w:rFonts w:ascii="Arial" w:hAnsi="Arial"/>
                <w:sz w:val="22"/>
                <w:szCs w:val="22"/>
              </w:rPr>
            </w:pPr>
            <w:r w:rsidRPr="002F4645">
              <w:rPr>
                <w:rFonts w:ascii="Arial" w:hAnsi="Arial"/>
                <w:sz w:val="22"/>
                <w:szCs w:val="22"/>
              </w:rPr>
              <w:t>APESS</w:t>
            </w:r>
          </w:p>
        </w:tc>
        <w:tc>
          <w:tcPr>
            <w:tcW w:w="1530" w:type="dxa"/>
            <w:vMerge w:val="restart"/>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CB18F1">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CB18F1">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Kurnool</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12"/>
        </w:trPr>
        <w:tc>
          <w:tcPr>
            <w:tcW w:w="359"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17g.</w:t>
            </w:r>
          </w:p>
        </w:tc>
        <w:tc>
          <w:tcPr>
            <w:tcW w:w="2611" w:type="dxa"/>
            <w:vMerge w:val="restart"/>
            <w:hideMark/>
          </w:tcPr>
          <w:p w:rsidR="001C259E" w:rsidRPr="002F4645" w:rsidRDefault="001C259E" w:rsidP="00797CFB">
            <w:pPr>
              <w:spacing w:line="0" w:lineRule="atLeast"/>
              <w:ind w:left="60"/>
              <w:rPr>
                <w:rFonts w:ascii="Arial" w:hAnsi="Arial"/>
                <w:sz w:val="22"/>
                <w:szCs w:val="22"/>
              </w:rPr>
            </w:pPr>
            <w:r w:rsidRPr="002F4645">
              <w:rPr>
                <w:rFonts w:ascii="Arial" w:hAnsi="Arial"/>
                <w:sz w:val="22"/>
                <w:szCs w:val="22"/>
              </w:rPr>
              <w:t>Fitter Instructors</w:t>
            </w:r>
          </w:p>
          <w:p w:rsidR="001C259E" w:rsidRPr="002F4645" w:rsidRDefault="001C259E" w:rsidP="00797CFB">
            <w:pPr>
              <w:spacing w:line="240" w:lineRule="exact"/>
              <w:ind w:left="60"/>
              <w:rPr>
                <w:rFonts w:ascii="Arial" w:hAnsi="Arial"/>
                <w:sz w:val="22"/>
                <w:szCs w:val="22"/>
              </w:rPr>
            </w:pPr>
            <w:r w:rsidRPr="002F4645">
              <w:rPr>
                <w:rFonts w:ascii="Arial" w:hAnsi="Arial"/>
                <w:sz w:val="22"/>
                <w:szCs w:val="22"/>
              </w:rPr>
              <w:t>Added as 17g</w:t>
            </w:r>
          </w:p>
        </w:tc>
        <w:tc>
          <w:tcPr>
            <w:tcW w:w="1170" w:type="dxa"/>
            <w:hideMark/>
          </w:tcPr>
          <w:p w:rsidR="001C259E" w:rsidRPr="002F4645" w:rsidRDefault="001C259E" w:rsidP="00797CFB">
            <w:pPr>
              <w:spacing w:line="0" w:lineRule="atLeast"/>
              <w:ind w:left="140"/>
              <w:jc w:val="center"/>
              <w:rPr>
                <w:rFonts w:ascii="Arial" w:hAnsi="Arial"/>
                <w:sz w:val="22"/>
                <w:szCs w:val="22"/>
              </w:rPr>
            </w:pPr>
            <w:r w:rsidRPr="002F4645">
              <w:rPr>
                <w:rFonts w:ascii="Arial" w:hAnsi="Arial"/>
                <w:sz w:val="22"/>
                <w:szCs w:val="22"/>
              </w:rPr>
              <w:t>APESS</w:t>
            </w:r>
          </w:p>
        </w:tc>
        <w:tc>
          <w:tcPr>
            <w:tcW w:w="1530" w:type="dxa"/>
            <w:vMerge w:val="restart"/>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797CFB">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797CFB">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p>
          <w:p w:rsidR="001C259E" w:rsidRPr="002F4645" w:rsidRDefault="001C259E" w:rsidP="00B14E23">
            <w:pPr>
              <w:spacing w:line="242" w:lineRule="exact"/>
              <w:ind w:left="100"/>
              <w:rPr>
                <w:rFonts w:ascii="Arial" w:hAnsi="Arial"/>
                <w:sz w:val="22"/>
                <w:szCs w:val="22"/>
              </w:rPr>
            </w:pP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07"/>
        </w:trPr>
        <w:tc>
          <w:tcPr>
            <w:tcW w:w="359"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17h.</w:t>
            </w:r>
          </w:p>
        </w:tc>
        <w:tc>
          <w:tcPr>
            <w:tcW w:w="2611" w:type="dxa"/>
            <w:vMerge w:val="restart"/>
            <w:hideMark/>
          </w:tcPr>
          <w:p w:rsidR="001C259E" w:rsidRPr="002F4645" w:rsidRDefault="001C259E" w:rsidP="00B14E23">
            <w:pPr>
              <w:spacing w:line="0" w:lineRule="atLeast"/>
              <w:ind w:left="60"/>
              <w:jc w:val="center"/>
              <w:rPr>
                <w:rFonts w:ascii="Arial" w:hAnsi="Arial"/>
                <w:sz w:val="22"/>
                <w:szCs w:val="22"/>
              </w:rPr>
            </w:pPr>
            <w:proofErr w:type="spellStart"/>
            <w:r w:rsidRPr="002F4645">
              <w:rPr>
                <w:rFonts w:ascii="Arial" w:hAnsi="Arial"/>
                <w:sz w:val="22"/>
                <w:szCs w:val="22"/>
              </w:rPr>
              <w:t>Turnor</w:t>
            </w:r>
            <w:proofErr w:type="spellEnd"/>
            <w:r w:rsidRPr="002F4645">
              <w:rPr>
                <w:rFonts w:ascii="Arial" w:hAnsi="Arial"/>
                <w:sz w:val="22"/>
                <w:szCs w:val="22"/>
              </w:rPr>
              <w:t xml:space="preserve"> Instructors</w:t>
            </w:r>
          </w:p>
          <w:p w:rsidR="001C259E" w:rsidRPr="002F4645" w:rsidRDefault="001C259E" w:rsidP="00B14E23">
            <w:pPr>
              <w:spacing w:line="240" w:lineRule="exact"/>
              <w:ind w:left="60"/>
              <w:jc w:val="center"/>
              <w:rPr>
                <w:rFonts w:ascii="Arial" w:hAnsi="Arial"/>
                <w:sz w:val="22"/>
                <w:szCs w:val="22"/>
              </w:rPr>
            </w:pPr>
            <w:r w:rsidRPr="002F4645">
              <w:rPr>
                <w:rFonts w:ascii="Arial" w:hAnsi="Arial"/>
                <w:sz w:val="22"/>
                <w:szCs w:val="22"/>
              </w:rPr>
              <w:t>Added as 17h</w:t>
            </w:r>
          </w:p>
        </w:tc>
        <w:tc>
          <w:tcPr>
            <w:tcW w:w="1170" w:type="dxa"/>
            <w:hideMark/>
          </w:tcPr>
          <w:p w:rsidR="001C259E" w:rsidRPr="002F4645" w:rsidRDefault="001C259E" w:rsidP="00797CFB">
            <w:pPr>
              <w:spacing w:line="0" w:lineRule="atLeast"/>
              <w:ind w:left="140"/>
              <w:jc w:val="center"/>
              <w:rPr>
                <w:rFonts w:ascii="Arial" w:hAnsi="Arial"/>
                <w:sz w:val="22"/>
                <w:szCs w:val="22"/>
              </w:rPr>
            </w:pPr>
            <w:r w:rsidRPr="002F4645">
              <w:rPr>
                <w:rFonts w:ascii="Arial" w:hAnsi="Arial"/>
                <w:sz w:val="22"/>
                <w:szCs w:val="22"/>
              </w:rPr>
              <w:t>APESS</w:t>
            </w:r>
          </w:p>
        </w:tc>
        <w:tc>
          <w:tcPr>
            <w:tcW w:w="1530" w:type="dxa"/>
            <w:vMerge w:val="restart"/>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797CFB">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797CFB">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4"/>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0" w:lineRule="atLeas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59" w:type="dxa"/>
            <w:vAlign w:val="bottom"/>
          </w:tcPr>
          <w:p w:rsidR="001C259E" w:rsidRPr="007331C2" w:rsidRDefault="001C259E" w:rsidP="00B14E23">
            <w:pPr>
              <w:spacing w:line="0" w:lineRule="atLeast"/>
              <w:rPr>
                <w:rFonts w:ascii="Arial" w:eastAsia="Times New Roman" w:hAnsi="Arial"/>
                <w:b/>
                <w:sz w:val="22"/>
                <w:szCs w:val="22"/>
              </w:rPr>
            </w:pPr>
          </w:p>
        </w:tc>
        <w:tc>
          <w:tcPr>
            <w:tcW w:w="2611"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p w:rsidR="001C259E" w:rsidRPr="002F4645" w:rsidRDefault="001C259E" w:rsidP="00B14E23">
            <w:pPr>
              <w:spacing w:line="242" w:lineRule="exact"/>
              <w:ind w:left="100"/>
              <w:rPr>
                <w:rFonts w:ascii="Arial"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bl>
    <w:p w:rsidR="0027433C" w:rsidRDefault="0027433C">
      <w:r>
        <w:br w:type="page"/>
      </w:r>
    </w:p>
    <w:p w:rsidR="0027433C" w:rsidRPr="00A1697E" w:rsidRDefault="00A1697E" w:rsidP="00A1697E">
      <w:pPr>
        <w:jc w:val="center"/>
        <w:rPr>
          <w:rFonts w:ascii="Arial" w:hAnsi="Arial"/>
          <w:sz w:val="24"/>
          <w:szCs w:val="24"/>
        </w:rPr>
      </w:pPr>
      <w:r w:rsidRPr="00A1697E">
        <w:rPr>
          <w:rFonts w:ascii="Arial" w:hAnsi="Arial"/>
          <w:sz w:val="24"/>
          <w:szCs w:val="24"/>
        </w:rPr>
        <w:lastRenderedPageBreak/>
        <w:t>-15-</w:t>
      </w:r>
    </w:p>
    <w:p w:rsidR="00A1697E" w:rsidRDefault="00A1697E"/>
    <w:p w:rsidR="00A1697E" w:rsidRDefault="00A1697E"/>
    <w:tbl>
      <w:tblPr>
        <w:tblW w:w="9000" w:type="dxa"/>
        <w:tblLayout w:type="fixed"/>
        <w:tblCellMar>
          <w:left w:w="0" w:type="dxa"/>
          <w:right w:w="0" w:type="dxa"/>
        </w:tblCellMar>
        <w:tblLook w:val="04A0"/>
      </w:tblPr>
      <w:tblGrid>
        <w:gridCol w:w="360"/>
        <w:gridCol w:w="2610"/>
        <w:gridCol w:w="1170"/>
        <w:gridCol w:w="1530"/>
        <w:gridCol w:w="1800"/>
        <w:gridCol w:w="1530"/>
      </w:tblGrid>
      <w:tr w:rsidR="001C259E" w:rsidRPr="002F4645" w:rsidTr="00796261">
        <w:trPr>
          <w:trHeight w:val="412"/>
        </w:trPr>
        <w:tc>
          <w:tcPr>
            <w:tcW w:w="360"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 xml:space="preserve">17 </w:t>
            </w:r>
            <w:proofErr w:type="spellStart"/>
            <w:r w:rsidRPr="007331C2">
              <w:rPr>
                <w:rFonts w:ascii="Arial" w:hAnsi="Arial"/>
                <w:b/>
                <w:sz w:val="22"/>
                <w:szCs w:val="22"/>
              </w:rPr>
              <w:t>i</w:t>
            </w:r>
            <w:proofErr w:type="spellEnd"/>
            <w:r w:rsidRPr="007331C2">
              <w:rPr>
                <w:rFonts w:ascii="Arial" w:hAnsi="Arial"/>
                <w:b/>
                <w:sz w:val="22"/>
                <w:szCs w:val="22"/>
              </w:rPr>
              <w:t>.</w:t>
            </w:r>
          </w:p>
        </w:tc>
        <w:tc>
          <w:tcPr>
            <w:tcW w:w="2610" w:type="dxa"/>
            <w:vMerge w:val="restart"/>
            <w:hideMark/>
          </w:tcPr>
          <w:p w:rsidR="001C259E" w:rsidRPr="002F4645" w:rsidRDefault="001C259E" w:rsidP="00B14E23">
            <w:pPr>
              <w:pStyle w:val="NoSpacing"/>
              <w:rPr>
                <w:rFonts w:ascii="Arial" w:hAnsi="Arial" w:cs="Arial"/>
                <w:sz w:val="22"/>
                <w:szCs w:val="22"/>
              </w:rPr>
            </w:pPr>
            <w:proofErr w:type="spellStart"/>
            <w:r w:rsidRPr="002F4645">
              <w:rPr>
                <w:rFonts w:ascii="Arial" w:hAnsi="Arial" w:cs="Arial"/>
                <w:sz w:val="22"/>
                <w:szCs w:val="22"/>
              </w:rPr>
              <w:t>Moulder</w:t>
            </w:r>
            <w:proofErr w:type="spellEnd"/>
            <w:r w:rsidRPr="002F4645">
              <w:rPr>
                <w:rFonts w:ascii="Arial" w:hAnsi="Arial" w:cs="Arial"/>
                <w:sz w:val="22"/>
                <w:szCs w:val="22"/>
              </w:rPr>
              <w:t xml:space="preserve"> Instructors</w:t>
            </w:r>
          </w:p>
          <w:p w:rsidR="001C259E" w:rsidRPr="002F4645" w:rsidRDefault="001C259E" w:rsidP="00B14E23">
            <w:pPr>
              <w:pStyle w:val="NoSpacing"/>
              <w:rPr>
                <w:rFonts w:ascii="Arial" w:hAnsi="Arial" w:cs="Arial"/>
                <w:sz w:val="22"/>
                <w:szCs w:val="22"/>
              </w:rPr>
            </w:pPr>
            <w:r w:rsidRPr="002F4645">
              <w:rPr>
                <w:rFonts w:ascii="Arial" w:hAnsi="Arial" w:cs="Arial"/>
                <w:sz w:val="22"/>
                <w:szCs w:val="22"/>
              </w:rPr>
              <w:t>Added as 17i</w:t>
            </w:r>
          </w:p>
        </w:tc>
        <w:tc>
          <w:tcPr>
            <w:tcW w:w="1170" w:type="dxa"/>
            <w:hideMark/>
          </w:tcPr>
          <w:p w:rsidR="001C259E" w:rsidRPr="002F4645" w:rsidRDefault="001C259E" w:rsidP="00797CFB">
            <w:pPr>
              <w:spacing w:line="0" w:lineRule="atLeast"/>
              <w:ind w:left="90"/>
              <w:jc w:val="center"/>
              <w:rPr>
                <w:rFonts w:ascii="Arial" w:hAnsi="Arial"/>
                <w:sz w:val="22"/>
                <w:szCs w:val="22"/>
              </w:rPr>
            </w:pPr>
            <w:r w:rsidRPr="002F4645">
              <w:rPr>
                <w:rFonts w:ascii="Arial" w:hAnsi="Arial"/>
                <w:sz w:val="22"/>
                <w:szCs w:val="22"/>
              </w:rPr>
              <w:t>APESS</w:t>
            </w:r>
          </w:p>
        </w:tc>
        <w:tc>
          <w:tcPr>
            <w:tcW w:w="1530" w:type="dxa"/>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797CFB">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797CFB">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hideMark/>
          </w:tcPr>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Kurnool</w:t>
            </w:r>
            <w:r>
              <w:rPr>
                <w:rFonts w:ascii="Arial" w:hAnsi="Arial"/>
                <w:sz w:val="22"/>
                <w:szCs w:val="22"/>
              </w:rPr>
              <w:t>.</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07"/>
        </w:trPr>
        <w:tc>
          <w:tcPr>
            <w:tcW w:w="360"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w:t>
            </w:r>
          </w:p>
          <w:p w:rsidR="001C259E" w:rsidRPr="007331C2" w:rsidRDefault="001C259E" w:rsidP="00B14E23">
            <w:pPr>
              <w:spacing w:line="0" w:lineRule="atLeast"/>
              <w:rPr>
                <w:rFonts w:ascii="Arial" w:hAnsi="Arial"/>
                <w:b/>
                <w:sz w:val="22"/>
                <w:szCs w:val="22"/>
              </w:rPr>
            </w:pPr>
            <w:r>
              <w:rPr>
                <w:rFonts w:ascii="Arial" w:hAnsi="Arial"/>
                <w:b/>
                <w:sz w:val="22"/>
                <w:szCs w:val="22"/>
              </w:rPr>
              <w:t>j</w:t>
            </w:r>
            <w:r w:rsidRPr="007331C2">
              <w:rPr>
                <w:rFonts w:ascii="Arial" w:hAnsi="Arial"/>
                <w:b/>
                <w:sz w:val="22"/>
                <w:szCs w:val="22"/>
              </w:rPr>
              <w:t>.</w:t>
            </w:r>
          </w:p>
        </w:tc>
        <w:tc>
          <w:tcPr>
            <w:tcW w:w="2610" w:type="dxa"/>
            <w:vMerge w:val="restart"/>
            <w:hideMark/>
          </w:tcPr>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Blacksmith Instructors</w:t>
            </w:r>
          </w:p>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Added as 17J</w:t>
            </w:r>
          </w:p>
        </w:tc>
        <w:tc>
          <w:tcPr>
            <w:tcW w:w="1170" w:type="dxa"/>
            <w:hideMark/>
          </w:tcPr>
          <w:p w:rsidR="001C259E" w:rsidRPr="002F4645" w:rsidRDefault="001C259E" w:rsidP="00797CFB">
            <w:pPr>
              <w:spacing w:line="0" w:lineRule="atLeast"/>
              <w:ind w:left="90"/>
              <w:jc w:val="center"/>
              <w:rPr>
                <w:rFonts w:ascii="Arial" w:hAnsi="Arial"/>
                <w:sz w:val="22"/>
                <w:szCs w:val="22"/>
              </w:rPr>
            </w:pPr>
            <w:r w:rsidRPr="002F4645">
              <w:rPr>
                <w:rFonts w:ascii="Arial" w:hAnsi="Arial"/>
                <w:sz w:val="22"/>
                <w:szCs w:val="22"/>
              </w:rPr>
              <w:t>APESS</w:t>
            </w:r>
          </w:p>
        </w:tc>
        <w:tc>
          <w:tcPr>
            <w:tcW w:w="1530" w:type="dxa"/>
            <w:vMerge w:val="restart"/>
            <w:tcBorders>
              <w:left w:val="nil"/>
            </w:tcBorders>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vAlign w:val="bottom"/>
            <w:hideMark/>
          </w:tcPr>
          <w:p w:rsidR="001C259E" w:rsidRPr="002F4645" w:rsidRDefault="001C259E" w:rsidP="00B14E23">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B14E23">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Kurnool</w:t>
            </w: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412"/>
        </w:trPr>
        <w:tc>
          <w:tcPr>
            <w:tcW w:w="360" w:type="dxa"/>
            <w:vAlign w:val="bottom"/>
            <w:hideMark/>
          </w:tcPr>
          <w:p w:rsidR="001C259E" w:rsidRPr="007331C2" w:rsidRDefault="001C259E" w:rsidP="00B14E23">
            <w:pPr>
              <w:spacing w:line="0" w:lineRule="atLeast"/>
              <w:rPr>
                <w:rFonts w:ascii="Arial" w:hAnsi="Arial"/>
                <w:b/>
                <w:sz w:val="22"/>
                <w:szCs w:val="22"/>
              </w:rPr>
            </w:pPr>
            <w:r w:rsidRPr="007331C2">
              <w:rPr>
                <w:rFonts w:ascii="Arial" w:hAnsi="Arial"/>
                <w:b/>
                <w:sz w:val="22"/>
                <w:szCs w:val="22"/>
              </w:rPr>
              <w:t>17</w:t>
            </w:r>
          </w:p>
          <w:p w:rsidR="001C259E" w:rsidRPr="007331C2" w:rsidRDefault="001C259E" w:rsidP="00B14E23">
            <w:pPr>
              <w:spacing w:line="0" w:lineRule="atLeast"/>
              <w:rPr>
                <w:rFonts w:ascii="Arial" w:hAnsi="Arial"/>
                <w:b/>
                <w:sz w:val="22"/>
                <w:szCs w:val="22"/>
              </w:rPr>
            </w:pPr>
            <w:r w:rsidRPr="007331C2">
              <w:rPr>
                <w:rFonts w:ascii="Arial" w:hAnsi="Arial"/>
                <w:b/>
                <w:sz w:val="22"/>
                <w:szCs w:val="22"/>
              </w:rPr>
              <w:t>k.</w:t>
            </w:r>
          </w:p>
        </w:tc>
        <w:tc>
          <w:tcPr>
            <w:tcW w:w="2610" w:type="dxa"/>
            <w:vMerge w:val="restart"/>
            <w:hideMark/>
          </w:tcPr>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Senior Mechanics</w:t>
            </w:r>
          </w:p>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Added as 17k</w:t>
            </w:r>
          </w:p>
        </w:tc>
        <w:tc>
          <w:tcPr>
            <w:tcW w:w="1170" w:type="dxa"/>
            <w:hideMark/>
          </w:tcPr>
          <w:p w:rsidR="001C259E" w:rsidRPr="002F4645" w:rsidRDefault="001C259E" w:rsidP="00797CFB">
            <w:pPr>
              <w:spacing w:line="0" w:lineRule="atLeast"/>
              <w:ind w:left="90"/>
              <w:jc w:val="center"/>
              <w:rPr>
                <w:rFonts w:ascii="Arial" w:hAnsi="Arial"/>
                <w:sz w:val="22"/>
                <w:szCs w:val="22"/>
              </w:rPr>
            </w:pPr>
            <w:r w:rsidRPr="002F4645">
              <w:rPr>
                <w:rFonts w:ascii="Arial" w:hAnsi="Arial"/>
                <w:sz w:val="22"/>
                <w:szCs w:val="22"/>
              </w:rPr>
              <w:t>APESS</w:t>
            </w:r>
          </w:p>
        </w:tc>
        <w:tc>
          <w:tcPr>
            <w:tcW w:w="1530" w:type="dxa"/>
            <w:vMerge w:val="restart"/>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4748E2">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4748E2">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Kurnool</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bl>
    <w:p w:rsidR="0027433C" w:rsidRDefault="0027433C">
      <w:r>
        <w:br w:type="page"/>
      </w:r>
    </w:p>
    <w:p w:rsidR="0027433C" w:rsidRPr="00A1697E" w:rsidRDefault="00A1697E" w:rsidP="00A1697E">
      <w:pPr>
        <w:jc w:val="center"/>
        <w:rPr>
          <w:rFonts w:ascii="Arial" w:hAnsi="Arial"/>
          <w:sz w:val="24"/>
          <w:szCs w:val="24"/>
        </w:rPr>
      </w:pPr>
      <w:r w:rsidRPr="00A1697E">
        <w:rPr>
          <w:rFonts w:ascii="Arial" w:hAnsi="Arial"/>
          <w:sz w:val="24"/>
          <w:szCs w:val="24"/>
        </w:rPr>
        <w:lastRenderedPageBreak/>
        <w:t>-16-</w:t>
      </w:r>
    </w:p>
    <w:p w:rsidR="00A1697E" w:rsidRDefault="00A1697E"/>
    <w:tbl>
      <w:tblPr>
        <w:tblW w:w="9000" w:type="dxa"/>
        <w:tblLayout w:type="fixed"/>
        <w:tblCellMar>
          <w:left w:w="0" w:type="dxa"/>
          <w:right w:w="0" w:type="dxa"/>
        </w:tblCellMar>
        <w:tblLook w:val="04A0"/>
      </w:tblPr>
      <w:tblGrid>
        <w:gridCol w:w="360"/>
        <w:gridCol w:w="2610"/>
        <w:gridCol w:w="1170"/>
        <w:gridCol w:w="1530"/>
        <w:gridCol w:w="1800"/>
        <w:gridCol w:w="1530"/>
      </w:tblGrid>
      <w:tr w:rsidR="001C259E" w:rsidRPr="002F4645" w:rsidTr="00796261">
        <w:trPr>
          <w:trHeight w:val="407"/>
        </w:trPr>
        <w:tc>
          <w:tcPr>
            <w:tcW w:w="360" w:type="dxa"/>
            <w:vAlign w:val="bottom"/>
            <w:hideMark/>
          </w:tcPr>
          <w:p w:rsidR="001C259E" w:rsidRPr="007331C2" w:rsidRDefault="001C259E" w:rsidP="00500049">
            <w:pPr>
              <w:spacing w:line="0" w:lineRule="atLeast"/>
              <w:rPr>
                <w:rFonts w:ascii="Arial" w:hAnsi="Arial"/>
                <w:b/>
                <w:sz w:val="22"/>
                <w:szCs w:val="22"/>
              </w:rPr>
            </w:pPr>
            <w:r w:rsidRPr="007331C2">
              <w:rPr>
                <w:rFonts w:ascii="Arial" w:hAnsi="Arial"/>
                <w:b/>
                <w:sz w:val="22"/>
                <w:szCs w:val="22"/>
              </w:rPr>
              <w:t>17</w:t>
            </w:r>
          </w:p>
          <w:p w:rsidR="001C259E" w:rsidRPr="007331C2" w:rsidRDefault="001C259E" w:rsidP="00500049">
            <w:pPr>
              <w:spacing w:line="0" w:lineRule="atLeast"/>
              <w:rPr>
                <w:rFonts w:ascii="Arial" w:hAnsi="Arial"/>
                <w:b/>
                <w:sz w:val="22"/>
                <w:szCs w:val="22"/>
              </w:rPr>
            </w:pPr>
            <w:r w:rsidRPr="007331C2">
              <w:rPr>
                <w:rFonts w:ascii="Arial" w:hAnsi="Arial"/>
                <w:b/>
                <w:sz w:val="22"/>
                <w:szCs w:val="22"/>
              </w:rPr>
              <w:t>l.</w:t>
            </w:r>
          </w:p>
        </w:tc>
        <w:tc>
          <w:tcPr>
            <w:tcW w:w="2610" w:type="dxa"/>
            <w:vMerge w:val="restart"/>
            <w:hideMark/>
          </w:tcPr>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 xml:space="preserve">Sewing </w:t>
            </w:r>
            <w:proofErr w:type="spellStart"/>
            <w:r w:rsidRPr="002F4645">
              <w:rPr>
                <w:rFonts w:ascii="Arial" w:hAnsi="Arial" w:cs="Arial"/>
                <w:sz w:val="22"/>
                <w:szCs w:val="22"/>
              </w:rPr>
              <w:t>Insturctors</w:t>
            </w:r>
            <w:proofErr w:type="spellEnd"/>
          </w:p>
          <w:p w:rsidR="001C259E" w:rsidRPr="002F4645" w:rsidRDefault="001C259E" w:rsidP="00B14E23">
            <w:pPr>
              <w:pStyle w:val="NoSpacing"/>
              <w:jc w:val="center"/>
              <w:rPr>
                <w:rFonts w:ascii="Arial" w:hAnsi="Arial" w:cs="Arial"/>
                <w:sz w:val="22"/>
                <w:szCs w:val="22"/>
              </w:rPr>
            </w:pPr>
            <w:r w:rsidRPr="002F4645">
              <w:rPr>
                <w:rFonts w:ascii="Arial" w:hAnsi="Arial" w:cs="Arial"/>
                <w:sz w:val="22"/>
                <w:szCs w:val="22"/>
              </w:rPr>
              <w:t>Added as 17</w:t>
            </w:r>
            <w:r>
              <w:rPr>
                <w:rFonts w:ascii="Arial" w:hAnsi="Arial" w:cs="Arial"/>
                <w:sz w:val="22"/>
                <w:szCs w:val="22"/>
              </w:rPr>
              <w:t xml:space="preserve"> </w:t>
            </w:r>
            <w:r w:rsidRPr="002F4645">
              <w:rPr>
                <w:rFonts w:ascii="Arial" w:hAnsi="Arial" w:cs="Arial"/>
                <w:sz w:val="22"/>
                <w:szCs w:val="22"/>
              </w:rPr>
              <w:t>l</w:t>
            </w:r>
          </w:p>
        </w:tc>
        <w:tc>
          <w:tcPr>
            <w:tcW w:w="1170" w:type="dxa"/>
            <w:vAlign w:val="bottom"/>
            <w:hideMark/>
          </w:tcPr>
          <w:p w:rsidR="001C259E" w:rsidRPr="002F4645" w:rsidRDefault="001C259E" w:rsidP="004748E2">
            <w:pPr>
              <w:spacing w:line="0" w:lineRule="atLeast"/>
              <w:rPr>
                <w:rFonts w:ascii="Arial" w:hAnsi="Arial"/>
                <w:sz w:val="22"/>
                <w:szCs w:val="22"/>
              </w:rPr>
            </w:pPr>
            <w:r w:rsidRPr="002F4645">
              <w:rPr>
                <w:rFonts w:ascii="Arial" w:hAnsi="Arial"/>
                <w:sz w:val="22"/>
                <w:szCs w:val="22"/>
              </w:rPr>
              <w:t>APESS</w:t>
            </w:r>
          </w:p>
        </w:tc>
        <w:tc>
          <w:tcPr>
            <w:tcW w:w="1530" w:type="dxa"/>
            <w:vMerge w:val="restart"/>
            <w:vAlign w:val="bottom"/>
            <w:hideMark/>
          </w:tcPr>
          <w:p w:rsidR="001C259E" w:rsidRPr="002F4645" w:rsidRDefault="001C259E" w:rsidP="00B14E23">
            <w:pPr>
              <w:spacing w:line="0" w:lineRule="atLeast"/>
              <w:jc w:val="center"/>
              <w:rPr>
                <w:rFonts w:ascii="Arial" w:hAnsi="Arial"/>
                <w:sz w:val="22"/>
                <w:szCs w:val="22"/>
              </w:rPr>
            </w:pPr>
            <w:r w:rsidRPr="002F4645">
              <w:rPr>
                <w:rFonts w:ascii="Arial" w:hAnsi="Arial"/>
                <w:sz w:val="22"/>
                <w:szCs w:val="22"/>
              </w:rPr>
              <w:t>Class - II</w:t>
            </w:r>
          </w:p>
          <w:p w:rsidR="001C259E" w:rsidRPr="002F4645" w:rsidRDefault="001C259E" w:rsidP="00B14E23">
            <w:pPr>
              <w:spacing w:line="240" w:lineRule="exact"/>
              <w:jc w:val="center"/>
              <w:rPr>
                <w:rFonts w:ascii="Arial" w:hAnsi="Arial"/>
                <w:sz w:val="22"/>
                <w:szCs w:val="22"/>
              </w:rPr>
            </w:pPr>
            <w:r w:rsidRPr="002F4645">
              <w:rPr>
                <w:rFonts w:ascii="Arial" w:hAnsi="Arial"/>
                <w:sz w:val="22"/>
                <w:szCs w:val="22"/>
              </w:rPr>
              <w:t>Category -4</w:t>
            </w:r>
          </w:p>
        </w:tc>
        <w:tc>
          <w:tcPr>
            <w:tcW w:w="1800" w:type="dxa"/>
            <w:vAlign w:val="bottom"/>
            <w:hideMark/>
          </w:tcPr>
          <w:p w:rsidR="001C259E" w:rsidRPr="002F4645" w:rsidRDefault="001C259E" w:rsidP="00B14E23">
            <w:pPr>
              <w:spacing w:line="0" w:lineRule="atLeast"/>
              <w:ind w:left="100"/>
              <w:rPr>
                <w:rFonts w:ascii="Arial" w:hAnsi="Arial"/>
                <w:sz w:val="22"/>
                <w:szCs w:val="22"/>
              </w:rPr>
            </w:pPr>
            <w:proofErr w:type="spellStart"/>
            <w:r w:rsidRPr="002F4645">
              <w:rPr>
                <w:rFonts w:ascii="Arial" w:hAnsi="Arial"/>
                <w:sz w:val="22"/>
                <w:szCs w:val="22"/>
              </w:rPr>
              <w:t>Srikakulam</w:t>
            </w:r>
            <w:proofErr w:type="spellEnd"/>
          </w:p>
        </w:tc>
        <w:tc>
          <w:tcPr>
            <w:tcW w:w="1530" w:type="dxa"/>
            <w:vMerge w:val="restart"/>
            <w:hideMark/>
          </w:tcPr>
          <w:p w:rsidR="001C259E" w:rsidRPr="002F4645" w:rsidRDefault="001C259E" w:rsidP="004748E2">
            <w:pPr>
              <w:spacing w:line="0" w:lineRule="atLeast"/>
              <w:ind w:left="99"/>
              <w:jc w:val="center"/>
              <w:rPr>
                <w:rFonts w:ascii="Arial" w:hAnsi="Arial"/>
                <w:sz w:val="22"/>
                <w:szCs w:val="22"/>
              </w:rPr>
            </w:pPr>
            <w:r w:rsidRPr="002F4645">
              <w:rPr>
                <w:rFonts w:ascii="Arial" w:hAnsi="Arial"/>
                <w:sz w:val="22"/>
                <w:szCs w:val="22"/>
              </w:rPr>
              <w:t>District Educational</w:t>
            </w:r>
          </w:p>
          <w:p w:rsidR="001C259E" w:rsidRPr="002F4645" w:rsidRDefault="001C259E" w:rsidP="004748E2">
            <w:pPr>
              <w:spacing w:line="240" w:lineRule="exact"/>
              <w:ind w:left="79"/>
              <w:jc w:val="center"/>
              <w:rPr>
                <w:rFonts w:ascii="Arial" w:hAnsi="Arial"/>
                <w:sz w:val="22"/>
                <w:szCs w:val="22"/>
              </w:rPr>
            </w:pPr>
            <w:r w:rsidRPr="002F4645">
              <w:rPr>
                <w:rFonts w:ascii="Arial" w:hAnsi="Arial"/>
                <w:sz w:val="22"/>
                <w:szCs w:val="22"/>
              </w:rPr>
              <w:t>Officer</w:t>
            </w: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Merge/>
            <w:vAlign w:val="bottom"/>
            <w:hideMark/>
          </w:tcPr>
          <w:p w:rsidR="001C259E" w:rsidRPr="002F4645" w:rsidRDefault="001C259E" w:rsidP="00B14E23">
            <w:pPr>
              <w:spacing w:line="240" w:lineRule="exact"/>
              <w:ind w:left="60"/>
              <w:rPr>
                <w:rFonts w:ascii="Arial"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Merge/>
            <w:vAlign w:val="bottom"/>
            <w:hideMark/>
          </w:tcPr>
          <w:p w:rsidR="001C259E" w:rsidRPr="002F4645" w:rsidRDefault="001C259E" w:rsidP="00B14E23">
            <w:pPr>
              <w:spacing w:line="240" w:lineRule="exact"/>
              <w:jc w:val="center"/>
              <w:rPr>
                <w:rFonts w:ascii="Arial"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Vizianagaram</w:t>
            </w:r>
            <w:proofErr w:type="spellEnd"/>
          </w:p>
        </w:tc>
        <w:tc>
          <w:tcPr>
            <w:tcW w:w="1530" w:type="dxa"/>
            <w:vMerge/>
            <w:vAlign w:val="bottom"/>
            <w:hideMark/>
          </w:tcPr>
          <w:p w:rsidR="001C259E" w:rsidRPr="002F4645" w:rsidRDefault="001C259E" w:rsidP="00B14E23">
            <w:pPr>
              <w:spacing w:line="240" w:lineRule="exact"/>
              <w:ind w:left="79"/>
              <w:jc w:val="center"/>
              <w:rPr>
                <w:rFonts w:ascii="Arial"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Visakhapatnam</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East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West Godavari</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Krishna</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Guntur</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Prakasam</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r w:rsidRPr="002F4645">
              <w:rPr>
                <w:rFonts w:ascii="Arial" w:hAnsi="Arial"/>
                <w:sz w:val="22"/>
                <w:szCs w:val="22"/>
              </w:rPr>
              <w:t>Nellore</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Chittoor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Cuddaph</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0"/>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0" w:lineRule="exact"/>
              <w:ind w:left="100"/>
              <w:rPr>
                <w:rFonts w:ascii="Arial" w:hAnsi="Arial"/>
                <w:sz w:val="22"/>
                <w:szCs w:val="22"/>
              </w:rPr>
            </w:pPr>
            <w:proofErr w:type="spellStart"/>
            <w:r w:rsidRPr="002F4645">
              <w:rPr>
                <w:rFonts w:ascii="Arial" w:hAnsi="Arial"/>
                <w:sz w:val="22"/>
                <w:szCs w:val="22"/>
              </w:rPr>
              <w:t>Ananthapur</w:t>
            </w:r>
            <w:proofErr w:type="spellEnd"/>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eastAsia="Times New Roman" w:hAnsi="Arial"/>
                <w:b/>
                <w:sz w:val="22"/>
                <w:szCs w:val="22"/>
              </w:rPr>
            </w:pPr>
          </w:p>
        </w:tc>
        <w:tc>
          <w:tcPr>
            <w:tcW w:w="2610" w:type="dxa"/>
            <w:vAlign w:val="bottom"/>
          </w:tcPr>
          <w:p w:rsidR="001C259E" w:rsidRPr="002F4645" w:rsidRDefault="001C259E" w:rsidP="00B14E23">
            <w:pPr>
              <w:spacing w:line="0" w:lineRule="atLeast"/>
              <w:rPr>
                <w:rFonts w:ascii="Arial" w:eastAsia="Times New Roman" w:hAnsi="Arial"/>
                <w:sz w:val="22"/>
                <w:szCs w:val="22"/>
              </w:rPr>
            </w:pPr>
          </w:p>
        </w:tc>
        <w:tc>
          <w:tcPr>
            <w:tcW w:w="1170" w:type="dxa"/>
            <w:vAlign w:val="bottom"/>
          </w:tcPr>
          <w:p w:rsidR="001C259E" w:rsidRPr="002F4645" w:rsidRDefault="001C259E" w:rsidP="00B14E23">
            <w:pPr>
              <w:spacing w:line="0" w:lineRule="atLeast"/>
              <w:rPr>
                <w:rFonts w:ascii="Arial" w:eastAsia="Times New Roman" w:hAnsi="Arial"/>
                <w:sz w:val="22"/>
                <w:szCs w:val="22"/>
              </w:rPr>
            </w:pPr>
          </w:p>
        </w:tc>
        <w:tc>
          <w:tcPr>
            <w:tcW w:w="1530" w:type="dxa"/>
            <w:vAlign w:val="bottom"/>
          </w:tcPr>
          <w:p w:rsidR="001C259E" w:rsidRPr="002F4645" w:rsidRDefault="001C259E" w:rsidP="00B14E23">
            <w:pPr>
              <w:spacing w:line="0" w:lineRule="atLeast"/>
              <w:rPr>
                <w:rFonts w:ascii="Arial" w:eastAsia="Times New Roman" w:hAnsi="Arial"/>
                <w:sz w:val="22"/>
                <w:szCs w:val="22"/>
              </w:rPr>
            </w:pPr>
          </w:p>
        </w:tc>
        <w:tc>
          <w:tcPr>
            <w:tcW w:w="1800" w:type="dxa"/>
            <w:vAlign w:val="bottom"/>
            <w:hideMark/>
          </w:tcPr>
          <w:p w:rsidR="001C259E" w:rsidRPr="002F4645" w:rsidRDefault="001C259E" w:rsidP="00B14E23">
            <w:pPr>
              <w:spacing w:line="242" w:lineRule="exact"/>
              <w:ind w:left="100"/>
              <w:rPr>
                <w:rFonts w:ascii="Arial" w:hAnsi="Arial"/>
                <w:sz w:val="22"/>
                <w:szCs w:val="22"/>
              </w:rPr>
            </w:pPr>
            <w:r w:rsidRPr="002F4645">
              <w:rPr>
                <w:rFonts w:ascii="Arial" w:hAnsi="Arial"/>
                <w:sz w:val="22"/>
                <w:szCs w:val="22"/>
              </w:rPr>
              <w:t>Kurnool</w:t>
            </w:r>
          </w:p>
        </w:tc>
        <w:tc>
          <w:tcPr>
            <w:tcW w:w="1530" w:type="dxa"/>
            <w:vMerge/>
            <w:vAlign w:val="bottom"/>
          </w:tcPr>
          <w:p w:rsidR="001C259E" w:rsidRPr="002F4645"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tcPr>
          <w:p w:rsidR="001C259E" w:rsidRPr="007331C2" w:rsidRDefault="001C259E" w:rsidP="00500049">
            <w:pPr>
              <w:spacing w:line="0" w:lineRule="atLeast"/>
              <w:rPr>
                <w:rFonts w:ascii="Arial" w:eastAsia="Times New Roman" w:hAnsi="Arial"/>
                <w:b/>
                <w:sz w:val="22"/>
                <w:szCs w:val="22"/>
              </w:rPr>
            </w:pPr>
            <w:r w:rsidRPr="007331C2">
              <w:rPr>
                <w:rFonts w:ascii="Arial" w:hAnsi="Arial"/>
                <w:b/>
                <w:sz w:val="22"/>
                <w:szCs w:val="22"/>
              </w:rPr>
              <w:t>17m</w:t>
            </w:r>
          </w:p>
        </w:tc>
        <w:tc>
          <w:tcPr>
            <w:tcW w:w="2610" w:type="dxa"/>
            <w:vMerge w:val="restart"/>
          </w:tcPr>
          <w:p w:rsidR="001C259E" w:rsidRPr="00CB09C8" w:rsidRDefault="001C259E" w:rsidP="00CB09C8">
            <w:pPr>
              <w:spacing w:line="0" w:lineRule="atLeast"/>
              <w:rPr>
                <w:rFonts w:ascii="Arial" w:hAnsi="Arial"/>
                <w:sz w:val="22"/>
                <w:szCs w:val="22"/>
              </w:rPr>
            </w:pPr>
            <w:r w:rsidRPr="00CB09C8">
              <w:rPr>
                <w:rFonts w:ascii="Arial" w:hAnsi="Arial"/>
                <w:sz w:val="22"/>
                <w:szCs w:val="22"/>
              </w:rPr>
              <w:t xml:space="preserve">Sewing / Tailoring and Needle work Instructors </w:t>
            </w:r>
          </w:p>
          <w:p w:rsidR="001C259E" w:rsidRPr="00CB09C8" w:rsidRDefault="001C259E" w:rsidP="00CB09C8">
            <w:pPr>
              <w:spacing w:line="0" w:lineRule="atLeast"/>
              <w:rPr>
                <w:rFonts w:ascii="Arial" w:eastAsia="Times New Roman" w:hAnsi="Arial"/>
                <w:sz w:val="22"/>
                <w:szCs w:val="22"/>
              </w:rPr>
            </w:pPr>
            <w:r w:rsidRPr="00CB09C8">
              <w:rPr>
                <w:rFonts w:ascii="Arial" w:hAnsi="Arial"/>
                <w:sz w:val="22"/>
                <w:szCs w:val="22"/>
              </w:rPr>
              <w:t>Added as 17m</w:t>
            </w:r>
          </w:p>
        </w:tc>
        <w:tc>
          <w:tcPr>
            <w:tcW w:w="1170" w:type="dxa"/>
          </w:tcPr>
          <w:p w:rsidR="001C259E" w:rsidRPr="00CB09C8" w:rsidRDefault="001C259E" w:rsidP="00CB09C8">
            <w:pPr>
              <w:spacing w:line="0" w:lineRule="atLeast"/>
              <w:jc w:val="center"/>
              <w:rPr>
                <w:rFonts w:ascii="Arial" w:eastAsia="Times New Roman" w:hAnsi="Arial"/>
                <w:sz w:val="22"/>
                <w:szCs w:val="22"/>
              </w:rPr>
            </w:pPr>
            <w:r w:rsidRPr="00CB09C8">
              <w:rPr>
                <w:rFonts w:ascii="Arial" w:hAnsi="Arial"/>
                <w:sz w:val="22"/>
                <w:szCs w:val="22"/>
              </w:rPr>
              <w:t>APESS</w:t>
            </w:r>
          </w:p>
        </w:tc>
        <w:tc>
          <w:tcPr>
            <w:tcW w:w="1530" w:type="dxa"/>
            <w:vAlign w:val="bottom"/>
          </w:tcPr>
          <w:p w:rsidR="001C259E" w:rsidRPr="00CB09C8" w:rsidRDefault="001C259E" w:rsidP="00CB09C8">
            <w:pPr>
              <w:spacing w:line="0" w:lineRule="atLeast"/>
              <w:jc w:val="center"/>
              <w:rPr>
                <w:rFonts w:ascii="Arial" w:eastAsia="Times New Roman" w:hAnsi="Arial"/>
                <w:sz w:val="22"/>
                <w:szCs w:val="22"/>
              </w:rPr>
            </w:pPr>
            <w:r w:rsidRPr="00CB09C8">
              <w:rPr>
                <w:rFonts w:ascii="Arial" w:hAnsi="Arial"/>
                <w:sz w:val="22"/>
                <w:szCs w:val="22"/>
              </w:rPr>
              <w:t>Class - II  Category -4</w:t>
            </w:r>
          </w:p>
        </w:tc>
        <w:tc>
          <w:tcPr>
            <w:tcW w:w="1800" w:type="dxa"/>
            <w:vAlign w:val="bottom"/>
            <w:hideMark/>
          </w:tcPr>
          <w:p w:rsidR="001C259E" w:rsidRPr="00CB09C8" w:rsidRDefault="001C259E" w:rsidP="00B14E23">
            <w:pPr>
              <w:spacing w:line="242" w:lineRule="exact"/>
              <w:ind w:left="100"/>
              <w:rPr>
                <w:rFonts w:ascii="Arial" w:hAnsi="Arial"/>
                <w:sz w:val="22"/>
                <w:szCs w:val="22"/>
              </w:rPr>
            </w:pPr>
            <w:proofErr w:type="spellStart"/>
            <w:r w:rsidRPr="00CB09C8">
              <w:rPr>
                <w:rFonts w:ascii="Arial" w:hAnsi="Arial"/>
                <w:sz w:val="22"/>
                <w:szCs w:val="22"/>
              </w:rPr>
              <w:t>Srikakulam</w:t>
            </w:r>
            <w:proofErr w:type="spellEnd"/>
          </w:p>
        </w:tc>
        <w:tc>
          <w:tcPr>
            <w:tcW w:w="1530" w:type="dxa"/>
            <w:vAlign w:val="bottom"/>
          </w:tcPr>
          <w:p w:rsidR="001C259E" w:rsidRDefault="001C259E" w:rsidP="0027433C">
            <w:pPr>
              <w:spacing w:line="0" w:lineRule="atLeast"/>
              <w:jc w:val="center"/>
              <w:rPr>
                <w:rFonts w:ascii="Arial" w:hAnsi="Arial"/>
                <w:sz w:val="22"/>
                <w:szCs w:val="22"/>
              </w:rPr>
            </w:pPr>
            <w:r w:rsidRPr="00CB09C8">
              <w:rPr>
                <w:rFonts w:ascii="Arial" w:hAnsi="Arial"/>
                <w:sz w:val="22"/>
                <w:szCs w:val="22"/>
              </w:rPr>
              <w:t>District Educational</w:t>
            </w:r>
          </w:p>
          <w:p w:rsidR="001C259E" w:rsidRPr="00CB09C8" w:rsidRDefault="001C259E" w:rsidP="0027433C">
            <w:pPr>
              <w:spacing w:line="0" w:lineRule="atLeast"/>
              <w:jc w:val="center"/>
              <w:rPr>
                <w:rFonts w:ascii="Arial" w:eastAsia="Times New Roman" w:hAnsi="Arial"/>
                <w:sz w:val="22"/>
                <w:szCs w:val="22"/>
              </w:rPr>
            </w:pPr>
            <w:r w:rsidRPr="00CB09C8">
              <w:rPr>
                <w:rFonts w:ascii="Arial" w:hAnsi="Arial"/>
                <w:sz w:val="22"/>
                <w:szCs w:val="22"/>
              </w:rPr>
              <w:t xml:space="preserve"> Officer</w:t>
            </w: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Merge/>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Vizianagaram</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Merge/>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Visakhapatnam</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Merge/>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East Godavari</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West Godavari</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Krishna</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Guntur</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Prakasam</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Nellore</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Chittoor</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Cuddaph</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Ananthapur</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2" w:lineRule="exact"/>
              <w:ind w:left="100"/>
              <w:rPr>
                <w:rFonts w:ascii="Arial" w:hAnsi="Arial"/>
                <w:sz w:val="22"/>
                <w:szCs w:val="22"/>
              </w:rPr>
            </w:pPr>
            <w:r w:rsidRPr="00CB09C8">
              <w:rPr>
                <w:rFonts w:ascii="Arial" w:hAnsi="Arial"/>
                <w:sz w:val="22"/>
                <w:szCs w:val="22"/>
              </w:rPr>
              <w:t>Kurnool.</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tcPr>
          <w:p w:rsidR="001C259E" w:rsidRPr="007331C2" w:rsidRDefault="001C259E" w:rsidP="00500049">
            <w:pPr>
              <w:spacing w:line="0" w:lineRule="atLeast"/>
              <w:rPr>
                <w:rFonts w:ascii="Arial" w:hAnsi="Arial"/>
                <w:b/>
                <w:sz w:val="22"/>
                <w:szCs w:val="22"/>
              </w:rPr>
            </w:pPr>
            <w:r w:rsidRPr="007331C2">
              <w:rPr>
                <w:rFonts w:ascii="Arial" w:hAnsi="Arial"/>
                <w:b/>
                <w:sz w:val="22"/>
                <w:szCs w:val="22"/>
              </w:rPr>
              <w:t>17n.</w:t>
            </w:r>
          </w:p>
        </w:tc>
        <w:tc>
          <w:tcPr>
            <w:tcW w:w="2610" w:type="dxa"/>
            <w:vAlign w:val="bottom"/>
          </w:tcPr>
          <w:p w:rsidR="001C259E" w:rsidRPr="00CB09C8" w:rsidRDefault="001C259E" w:rsidP="00CB09C8">
            <w:pPr>
              <w:pStyle w:val="NoSpacing"/>
              <w:jc w:val="center"/>
              <w:rPr>
                <w:rFonts w:ascii="Arial" w:hAnsi="Arial" w:cs="Arial"/>
                <w:sz w:val="22"/>
                <w:szCs w:val="22"/>
              </w:rPr>
            </w:pPr>
            <w:r w:rsidRPr="00CB09C8">
              <w:rPr>
                <w:rFonts w:ascii="Arial" w:hAnsi="Arial" w:cs="Arial"/>
                <w:sz w:val="22"/>
                <w:szCs w:val="22"/>
              </w:rPr>
              <w:t xml:space="preserve">Agriculture </w:t>
            </w:r>
            <w:proofErr w:type="spellStart"/>
            <w:r w:rsidRPr="00CB09C8">
              <w:rPr>
                <w:rFonts w:ascii="Arial" w:hAnsi="Arial" w:cs="Arial"/>
                <w:sz w:val="22"/>
                <w:szCs w:val="22"/>
              </w:rPr>
              <w:t>Insturctors</w:t>
            </w:r>
            <w:proofErr w:type="spellEnd"/>
          </w:p>
          <w:p w:rsidR="001C259E" w:rsidRPr="00CB09C8" w:rsidRDefault="001C259E" w:rsidP="00CB09C8">
            <w:pPr>
              <w:spacing w:line="0" w:lineRule="atLeast"/>
              <w:rPr>
                <w:rFonts w:ascii="Arial" w:hAnsi="Arial"/>
                <w:sz w:val="22"/>
                <w:szCs w:val="22"/>
              </w:rPr>
            </w:pPr>
            <w:r w:rsidRPr="00CB09C8">
              <w:rPr>
                <w:rFonts w:ascii="Arial" w:hAnsi="Arial"/>
                <w:sz w:val="22"/>
                <w:szCs w:val="22"/>
              </w:rPr>
              <w:t>Added as 17n</w:t>
            </w:r>
          </w:p>
        </w:tc>
        <w:tc>
          <w:tcPr>
            <w:tcW w:w="1170" w:type="dxa"/>
          </w:tcPr>
          <w:p w:rsidR="001C259E" w:rsidRPr="00CB09C8" w:rsidRDefault="001C259E" w:rsidP="00CB09C8">
            <w:pPr>
              <w:spacing w:line="0" w:lineRule="atLeast"/>
              <w:jc w:val="center"/>
              <w:rPr>
                <w:rFonts w:ascii="Arial" w:eastAsia="Times New Roman" w:hAnsi="Arial"/>
                <w:sz w:val="22"/>
                <w:szCs w:val="22"/>
              </w:rPr>
            </w:pPr>
            <w:r w:rsidRPr="00CB09C8">
              <w:rPr>
                <w:rFonts w:ascii="Arial" w:hAnsi="Arial"/>
                <w:sz w:val="22"/>
                <w:szCs w:val="22"/>
              </w:rPr>
              <w:t>APESS</w:t>
            </w:r>
          </w:p>
        </w:tc>
        <w:tc>
          <w:tcPr>
            <w:tcW w:w="1530" w:type="dxa"/>
          </w:tcPr>
          <w:p w:rsidR="001C259E" w:rsidRPr="00CB09C8" w:rsidRDefault="001C259E" w:rsidP="00CB09C8">
            <w:pPr>
              <w:spacing w:line="0" w:lineRule="atLeast"/>
              <w:jc w:val="center"/>
              <w:rPr>
                <w:rFonts w:ascii="Arial" w:eastAsia="Times New Roman" w:hAnsi="Arial"/>
                <w:sz w:val="22"/>
                <w:szCs w:val="22"/>
              </w:rPr>
            </w:pPr>
            <w:r w:rsidRPr="00CB09C8">
              <w:rPr>
                <w:rFonts w:ascii="Arial" w:hAnsi="Arial"/>
                <w:sz w:val="22"/>
                <w:szCs w:val="22"/>
              </w:rPr>
              <w:t>Class – II Category -4</w:t>
            </w: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Srikakulam</w:t>
            </w:r>
            <w:proofErr w:type="spellEnd"/>
          </w:p>
        </w:tc>
        <w:tc>
          <w:tcPr>
            <w:tcW w:w="1530" w:type="dxa"/>
            <w:vAlign w:val="bottom"/>
          </w:tcPr>
          <w:p w:rsidR="001C259E" w:rsidRDefault="001C259E" w:rsidP="0027433C">
            <w:pPr>
              <w:spacing w:line="0" w:lineRule="atLeast"/>
              <w:jc w:val="center"/>
              <w:rPr>
                <w:rFonts w:ascii="Arial" w:hAnsi="Arial"/>
                <w:sz w:val="22"/>
                <w:szCs w:val="22"/>
              </w:rPr>
            </w:pPr>
            <w:r w:rsidRPr="00CB09C8">
              <w:rPr>
                <w:rFonts w:ascii="Arial" w:hAnsi="Arial"/>
                <w:sz w:val="22"/>
                <w:szCs w:val="22"/>
              </w:rPr>
              <w:t>District Educational</w:t>
            </w:r>
          </w:p>
          <w:p w:rsidR="001C259E" w:rsidRPr="00CB09C8" w:rsidRDefault="001C259E" w:rsidP="0027433C">
            <w:pPr>
              <w:spacing w:line="0" w:lineRule="atLeast"/>
              <w:jc w:val="center"/>
              <w:rPr>
                <w:rFonts w:ascii="Arial" w:eastAsia="Times New Roman" w:hAnsi="Arial"/>
                <w:sz w:val="22"/>
                <w:szCs w:val="22"/>
              </w:rPr>
            </w:pPr>
            <w:r w:rsidRPr="00CB09C8">
              <w:rPr>
                <w:rFonts w:ascii="Arial" w:hAnsi="Arial"/>
                <w:sz w:val="22"/>
                <w:szCs w:val="22"/>
              </w:rPr>
              <w:t>Officer</w:t>
            </w: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Vizianagaram</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CB09C8">
            <w:pPr>
              <w:spacing w:line="240" w:lineRule="exact"/>
              <w:ind w:left="85"/>
              <w:rPr>
                <w:rFonts w:ascii="Arial" w:hAnsi="Arial"/>
                <w:sz w:val="22"/>
                <w:szCs w:val="22"/>
              </w:rPr>
            </w:pPr>
            <w:r w:rsidRPr="00CB09C8">
              <w:rPr>
                <w:rFonts w:ascii="Arial" w:hAnsi="Arial"/>
                <w:sz w:val="22"/>
                <w:szCs w:val="22"/>
              </w:rPr>
              <w:t>Visakhapatnam</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East Godavari</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West Godavari</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Krishna</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Guntur</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Prakasam</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Nellore</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Chittoor</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Cuddaph</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Ananthapur</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2" w:lineRule="exact"/>
              <w:ind w:left="100"/>
              <w:rPr>
                <w:rFonts w:ascii="Arial" w:hAnsi="Arial"/>
                <w:sz w:val="22"/>
                <w:szCs w:val="22"/>
              </w:rPr>
            </w:pPr>
            <w:r w:rsidRPr="00CB09C8">
              <w:rPr>
                <w:rFonts w:ascii="Arial" w:hAnsi="Arial"/>
                <w:sz w:val="22"/>
                <w:szCs w:val="22"/>
              </w:rPr>
              <w:t>Kurnool.</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bl>
    <w:p w:rsidR="0027433C" w:rsidRDefault="0027433C"/>
    <w:p w:rsidR="00A1697E" w:rsidRDefault="00A1697E">
      <w:r>
        <w:br w:type="page"/>
      </w:r>
    </w:p>
    <w:p w:rsidR="00A1697E" w:rsidRPr="00A1697E" w:rsidRDefault="00A1697E" w:rsidP="00A1697E">
      <w:pPr>
        <w:jc w:val="center"/>
        <w:rPr>
          <w:rFonts w:ascii="Arial" w:hAnsi="Arial"/>
          <w:sz w:val="24"/>
          <w:szCs w:val="24"/>
        </w:rPr>
      </w:pPr>
      <w:r w:rsidRPr="00A1697E">
        <w:rPr>
          <w:rFonts w:ascii="Arial" w:hAnsi="Arial"/>
          <w:sz w:val="24"/>
          <w:szCs w:val="24"/>
        </w:rPr>
        <w:lastRenderedPageBreak/>
        <w:t>-17-</w:t>
      </w:r>
    </w:p>
    <w:p w:rsidR="00A1697E" w:rsidRDefault="00A1697E"/>
    <w:tbl>
      <w:tblPr>
        <w:tblW w:w="9000" w:type="dxa"/>
        <w:tblLayout w:type="fixed"/>
        <w:tblCellMar>
          <w:left w:w="0" w:type="dxa"/>
          <w:right w:w="0" w:type="dxa"/>
        </w:tblCellMar>
        <w:tblLook w:val="04A0"/>
      </w:tblPr>
      <w:tblGrid>
        <w:gridCol w:w="360"/>
        <w:gridCol w:w="2610"/>
        <w:gridCol w:w="1170"/>
        <w:gridCol w:w="1530"/>
        <w:gridCol w:w="1800"/>
        <w:gridCol w:w="1530"/>
      </w:tblGrid>
      <w:tr w:rsidR="001C259E" w:rsidRPr="002F4645" w:rsidTr="00796261">
        <w:trPr>
          <w:trHeight w:val="241"/>
        </w:trPr>
        <w:tc>
          <w:tcPr>
            <w:tcW w:w="360" w:type="dxa"/>
          </w:tcPr>
          <w:p w:rsidR="001C259E" w:rsidRPr="007331C2" w:rsidRDefault="001C259E" w:rsidP="00CB09C8">
            <w:pPr>
              <w:spacing w:line="0" w:lineRule="atLeast"/>
              <w:rPr>
                <w:rFonts w:ascii="Arial" w:hAnsi="Arial"/>
                <w:b/>
                <w:sz w:val="22"/>
                <w:szCs w:val="22"/>
              </w:rPr>
            </w:pPr>
            <w:r w:rsidRPr="007331C2">
              <w:rPr>
                <w:rFonts w:ascii="Arial" w:hAnsi="Arial"/>
                <w:b/>
                <w:sz w:val="22"/>
                <w:szCs w:val="22"/>
              </w:rPr>
              <w:t>17o.</w:t>
            </w:r>
          </w:p>
        </w:tc>
        <w:tc>
          <w:tcPr>
            <w:tcW w:w="2610" w:type="dxa"/>
            <w:vAlign w:val="bottom"/>
          </w:tcPr>
          <w:p w:rsidR="001C259E" w:rsidRPr="00CB09C8" w:rsidRDefault="001C259E" w:rsidP="00CB09C8">
            <w:pPr>
              <w:pStyle w:val="NoSpacing"/>
              <w:rPr>
                <w:rFonts w:ascii="Arial" w:hAnsi="Arial" w:cs="Arial"/>
                <w:sz w:val="22"/>
                <w:szCs w:val="22"/>
              </w:rPr>
            </w:pPr>
            <w:r w:rsidRPr="00CB09C8">
              <w:rPr>
                <w:rFonts w:ascii="Arial" w:hAnsi="Arial" w:cs="Arial"/>
                <w:sz w:val="22"/>
                <w:szCs w:val="22"/>
              </w:rPr>
              <w:t>Pre-Vocational</w:t>
            </w:r>
          </w:p>
          <w:p w:rsidR="001C259E" w:rsidRPr="00CB09C8" w:rsidRDefault="001C259E" w:rsidP="00CB09C8">
            <w:pPr>
              <w:pStyle w:val="NoSpacing"/>
              <w:rPr>
                <w:rFonts w:ascii="Arial" w:hAnsi="Arial" w:cs="Arial"/>
                <w:sz w:val="22"/>
                <w:szCs w:val="22"/>
              </w:rPr>
            </w:pPr>
            <w:r w:rsidRPr="00CB09C8">
              <w:rPr>
                <w:rFonts w:ascii="Arial" w:hAnsi="Arial" w:cs="Arial"/>
                <w:sz w:val="22"/>
                <w:szCs w:val="22"/>
              </w:rPr>
              <w:t>Instructors</w:t>
            </w:r>
          </w:p>
          <w:p w:rsidR="001C259E" w:rsidRPr="00CB09C8" w:rsidRDefault="001C259E" w:rsidP="00CB09C8">
            <w:pPr>
              <w:spacing w:line="0" w:lineRule="atLeast"/>
              <w:rPr>
                <w:rFonts w:ascii="Arial" w:hAnsi="Arial"/>
                <w:sz w:val="22"/>
                <w:szCs w:val="22"/>
              </w:rPr>
            </w:pPr>
            <w:r w:rsidRPr="00CB09C8">
              <w:rPr>
                <w:rFonts w:ascii="Arial" w:hAnsi="Arial"/>
                <w:sz w:val="22"/>
                <w:szCs w:val="22"/>
              </w:rPr>
              <w:t>Added as 17o</w:t>
            </w:r>
          </w:p>
        </w:tc>
        <w:tc>
          <w:tcPr>
            <w:tcW w:w="1170" w:type="dxa"/>
          </w:tcPr>
          <w:p w:rsidR="004409C2" w:rsidRDefault="004409C2" w:rsidP="00CB09C8">
            <w:pPr>
              <w:spacing w:line="0" w:lineRule="atLeast"/>
              <w:jc w:val="center"/>
              <w:rPr>
                <w:rFonts w:ascii="Arial" w:hAnsi="Arial"/>
                <w:sz w:val="22"/>
                <w:szCs w:val="22"/>
              </w:rPr>
            </w:pPr>
          </w:p>
          <w:p w:rsidR="001C259E" w:rsidRPr="00CB09C8" w:rsidRDefault="001C259E" w:rsidP="00CB09C8">
            <w:pPr>
              <w:spacing w:line="0" w:lineRule="atLeast"/>
              <w:jc w:val="center"/>
              <w:rPr>
                <w:rFonts w:ascii="Arial" w:eastAsia="Times New Roman" w:hAnsi="Arial"/>
                <w:sz w:val="22"/>
                <w:szCs w:val="22"/>
              </w:rPr>
            </w:pPr>
            <w:r w:rsidRPr="00CB09C8">
              <w:rPr>
                <w:rFonts w:ascii="Arial" w:hAnsi="Arial"/>
                <w:sz w:val="22"/>
                <w:szCs w:val="22"/>
              </w:rPr>
              <w:t>APESS</w:t>
            </w:r>
          </w:p>
        </w:tc>
        <w:tc>
          <w:tcPr>
            <w:tcW w:w="1530" w:type="dxa"/>
            <w:vAlign w:val="bottom"/>
          </w:tcPr>
          <w:p w:rsidR="001C259E" w:rsidRPr="00CB09C8" w:rsidRDefault="001C259E" w:rsidP="00CB09C8">
            <w:pPr>
              <w:spacing w:line="0" w:lineRule="atLeast"/>
              <w:jc w:val="center"/>
              <w:rPr>
                <w:rFonts w:ascii="Arial" w:eastAsia="Times New Roman" w:hAnsi="Arial"/>
                <w:sz w:val="22"/>
                <w:szCs w:val="22"/>
              </w:rPr>
            </w:pPr>
            <w:r w:rsidRPr="00CB09C8">
              <w:rPr>
                <w:rFonts w:ascii="Arial" w:hAnsi="Arial"/>
                <w:sz w:val="22"/>
                <w:szCs w:val="22"/>
              </w:rPr>
              <w:t>Class - II Category -4</w:t>
            </w: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Srikakulam</w:t>
            </w:r>
            <w:proofErr w:type="spellEnd"/>
          </w:p>
        </w:tc>
        <w:tc>
          <w:tcPr>
            <w:tcW w:w="1530" w:type="dxa"/>
            <w:vAlign w:val="bottom"/>
          </w:tcPr>
          <w:p w:rsidR="001C259E" w:rsidRDefault="001C259E" w:rsidP="0027433C">
            <w:pPr>
              <w:spacing w:line="0" w:lineRule="atLeast"/>
              <w:jc w:val="center"/>
              <w:rPr>
                <w:rFonts w:ascii="Arial" w:hAnsi="Arial"/>
                <w:sz w:val="22"/>
                <w:szCs w:val="22"/>
              </w:rPr>
            </w:pPr>
            <w:r w:rsidRPr="00CB09C8">
              <w:rPr>
                <w:rFonts w:ascii="Arial" w:hAnsi="Arial"/>
                <w:sz w:val="22"/>
                <w:szCs w:val="22"/>
              </w:rPr>
              <w:t>District Educational</w:t>
            </w:r>
          </w:p>
          <w:p w:rsidR="001C259E" w:rsidRPr="00CB09C8" w:rsidRDefault="001C259E" w:rsidP="0027433C">
            <w:pPr>
              <w:spacing w:line="0" w:lineRule="atLeast"/>
              <w:jc w:val="center"/>
              <w:rPr>
                <w:rFonts w:ascii="Arial" w:eastAsia="Times New Roman" w:hAnsi="Arial"/>
                <w:sz w:val="22"/>
                <w:szCs w:val="22"/>
              </w:rPr>
            </w:pPr>
            <w:r w:rsidRPr="00CB09C8">
              <w:rPr>
                <w:rFonts w:ascii="Arial" w:hAnsi="Arial"/>
                <w:sz w:val="22"/>
                <w:szCs w:val="22"/>
              </w:rPr>
              <w:t>Officer</w:t>
            </w: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Vizianagaram</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Visakhapatnam</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East Godavari</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West Godavari</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Krishna</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Guntur</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Prakasam</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r w:rsidRPr="00CB09C8">
              <w:rPr>
                <w:rFonts w:ascii="Arial" w:hAnsi="Arial"/>
                <w:sz w:val="22"/>
                <w:szCs w:val="22"/>
              </w:rPr>
              <w:t>Nellore</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Chittoor</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Cuddaph</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0" w:lineRule="exact"/>
              <w:ind w:left="100"/>
              <w:rPr>
                <w:rFonts w:ascii="Arial" w:hAnsi="Arial"/>
                <w:sz w:val="22"/>
                <w:szCs w:val="22"/>
              </w:rPr>
            </w:pPr>
            <w:proofErr w:type="spellStart"/>
            <w:r w:rsidRPr="00CB09C8">
              <w:rPr>
                <w:rFonts w:ascii="Arial" w:hAnsi="Arial"/>
                <w:sz w:val="22"/>
                <w:szCs w:val="22"/>
              </w:rPr>
              <w:t>Ananthapur</w:t>
            </w:r>
            <w:proofErr w:type="spellEnd"/>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r w:rsidR="001C259E" w:rsidRPr="002F4645" w:rsidTr="00796261">
        <w:trPr>
          <w:trHeight w:val="241"/>
        </w:trPr>
        <w:tc>
          <w:tcPr>
            <w:tcW w:w="360" w:type="dxa"/>
            <w:vAlign w:val="bottom"/>
          </w:tcPr>
          <w:p w:rsidR="001C259E" w:rsidRPr="007331C2" w:rsidRDefault="001C259E" w:rsidP="00B14E23">
            <w:pPr>
              <w:spacing w:line="0" w:lineRule="atLeast"/>
              <w:rPr>
                <w:rFonts w:ascii="Arial" w:hAnsi="Arial"/>
                <w:b/>
                <w:sz w:val="22"/>
                <w:szCs w:val="22"/>
              </w:rPr>
            </w:pPr>
          </w:p>
        </w:tc>
        <w:tc>
          <w:tcPr>
            <w:tcW w:w="2610" w:type="dxa"/>
            <w:vAlign w:val="bottom"/>
          </w:tcPr>
          <w:p w:rsidR="001C259E" w:rsidRPr="00CB09C8" w:rsidRDefault="001C259E" w:rsidP="00B14E23">
            <w:pPr>
              <w:spacing w:line="0" w:lineRule="atLeast"/>
              <w:rPr>
                <w:rFonts w:ascii="Arial" w:hAnsi="Arial"/>
                <w:sz w:val="22"/>
                <w:szCs w:val="22"/>
              </w:rPr>
            </w:pPr>
          </w:p>
        </w:tc>
        <w:tc>
          <w:tcPr>
            <w:tcW w:w="1170" w:type="dxa"/>
            <w:vAlign w:val="bottom"/>
          </w:tcPr>
          <w:p w:rsidR="001C259E" w:rsidRPr="00CB09C8" w:rsidRDefault="001C259E" w:rsidP="00B14E23">
            <w:pPr>
              <w:spacing w:line="0" w:lineRule="atLeast"/>
              <w:rPr>
                <w:rFonts w:ascii="Arial" w:eastAsia="Times New Roman" w:hAnsi="Arial"/>
                <w:sz w:val="22"/>
                <w:szCs w:val="22"/>
              </w:rPr>
            </w:pP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c>
          <w:tcPr>
            <w:tcW w:w="1800" w:type="dxa"/>
            <w:vAlign w:val="bottom"/>
            <w:hideMark/>
          </w:tcPr>
          <w:p w:rsidR="001C259E" w:rsidRPr="00CB09C8" w:rsidRDefault="001C259E" w:rsidP="004F2632">
            <w:pPr>
              <w:spacing w:line="242" w:lineRule="exact"/>
              <w:ind w:left="100"/>
              <w:rPr>
                <w:rFonts w:ascii="Arial" w:hAnsi="Arial"/>
                <w:sz w:val="22"/>
                <w:szCs w:val="22"/>
              </w:rPr>
            </w:pPr>
            <w:r w:rsidRPr="00CB09C8">
              <w:rPr>
                <w:rFonts w:ascii="Arial" w:hAnsi="Arial"/>
                <w:sz w:val="22"/>
                <w:szCs w:val="22"/>
              </w:rPr>
              <w:t>Kurnool</w:t>
            </w:r>
          </w:p>
        </w:tc>
        <w:tc>
          <w:tcPr>
            <w:tcW w:w="1530" w:type="dxa"/>
            <w:vAlign w:val="bottom"/>
          </w:tcPr>
          <w:p w:rsidR="001C259E" w:rsidRPr="00CB09C8" w:rsidRDefault="001C259E" w:rsidP="00B14E23">
            <w:pPr>
              <w:spacing w:line="0" w:lineRule="atLeast"/>
              <w:rPr>
                <w:rFonts w:ascii="Arial" w:eastAsia="Times New Roman" w:hAnsi="Arial"/>
                <w:sz w:val="22"/>
                <w:szCs w:val="22"/>
              </w:rPr>
            </w:pPr>
          </w:p>
        </w:tc>
      </w:tr>
    </w:tbl>
    <w:p w:rsidR="00CB09C8" w:rsidRDefault="00CB09C8" w:rsidP="005D2F91">
      <w:pPr>
        <w:pStyle w:val="NoSpacing"/>
        <w:jc w:val="right"/>
        <w:rPr>
          <w:rFonts w:ascii="Arial" w:hAnsi="Arial" w:cs="Arial"/>
        </w:rPr>
      </w:pPr>
    </w:p>
    <w:p w:rsidR="00CB09C8" w:rsidRDefault="00CB09C8" w:rsidP="005D2F91">
      <w:pPr>
        <w:pStyle w:val="NoSpacing"/>
        <w:jc w:val="right"/>
        <w:rPr>
          <w:rFonts w:ascii="Arial" w:hAnsi="Arial" w:cs="Arial"/>
        </w:rPr>
      </w:pPr>
    </w:p>
    <w:p w:rsidR="00656B7E" w:rsidRDefault="00656B7E" w:rsidP="00656B7E">
      <w:pPr>
        <w:pStyle w:val="NoSpacing"/>
        <w:ind w:left="3510"/>
        <w:jc w:val="center"/>
        <w:rPr>
          <w:rFonts w:ascii="Arial" w:hAnsi="Arial" w:cs="Arial"/>
          <w:sz w:val="22"/>
          <w:szCs w:val="22"/>
        </w:rPr>
      </w:pPr>
      <w:r>
        <w:rPr>
          <w:rFonts w:ascii="Arial" w:hAnsi="Arial" w:cs="Arial"/>
          <w:sz w:val="22"/>
          <w:szCs w:val="22"/>
        </w:rPr>
        <w:t>ADITYA NATH DAS</w:t>
      </w:r>
    </w:p>
    <w:p w:rsidR="00656B7E" w:rsidRDefault="00656B7E" w:rsidP="00656B7E">
      <w:pPr>
        <w:pStyle w:val="NoSpacing"/>
        <w:ind w:left="3240"/>
        <w:jc w:val="center"/>
        <w:rPr>
          <w:rFonts w:ascii="Arial" w:hAnsi="Arial" w:cs="Arial"/>
          <w:sz w:val="22"/>
          <w:szCs w:val="22"/>
        </w:rPr>
      </w:pPr>
      <w:r>
        <w:rPr>
          <w:rFonts w:ascii="Arial" w:hAnsi="Arial" w:cs="Arial"/>
          <w:sz w:val="22"/>
          <w:szCs w:val="22"/>
        </w:rPr>
        <w:t xml:space="preserve"> SPECIAL CHIEF SECRETARY TO GOVERNMENT  </w:t>
      </w: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p>
    <w:p w:rsidR="00656B7E" w:rsidRDefault="00656B7E" w:rsidP="00656B7E">
      <w:pPr>
        <w:pStyle w:val="NoSpacing"/>
        <w:ind w:left="3240"/>
        <w:jc w:val="center"/>
        <w:rPr>
          <w:rFonts w:ascii="Arial" w:hAnsi="Arial" w:cs="Arial"/>
          <w:sz w:val="22"/>
          <w:szCs w:val="22"/>
        </w:rPr>
      </w:pPr>
      <w:r>
        <w:rPr>
          <w:rFonts w:ascii="Arial" w:hAnsi="Arial" w:cs="Arial"/>
          <w:sz w:val="22"/>
          <w:szCs w:val="22"/>
        </w:rPr>
        <w:t>SECTION OFFICER</w:t>
      </w:r>
    </w:p>
    <w:p w:rsidR="00CB09C8" w:rsidRDefault="00CB09C8" w:rsidP="005D2F91">
      <w:pPr>
        <w:pStyle w:val="NoSpacing"/>
        <w:jc w:val="right"/>
        <w:rPr>
          <w:rFonts w:ascii="Arial" w:hAnsi="Arial" w:cs="Arial"/>
        </w:rPr>
      </w:pPr>
    </w:p>
    <w:p w:rsidR="00CB09C8" w:rsidRDefault="00CB09C8" w:rsidP="005D2F91">
      <w:pPr>
        <w:pStyle w:val="NoSpacing"/>
        <w:jc w:val="right"/>
        <w:rPr>
          <w:rFonts w:ascii="Arial" w:hAnsi="Arial" w:cs="Arial"/>
        </w:rPr>
      </w:pPr>
    </w:p>
    <w:p w:rsidR="0017789A" w:rsidRPr="009E6AD0" w:rsidRDefault="0017789A" w:rsidP="009E6AD0">
      <w:pPr>
        <w:spacing w:line="396" w:lineRule="exact"/>
        <w:rPr>
          <w:rFonts w:ascii="Arial" w:eastAsia="Times New Roman" w:hAnsi="Arial"/>
          <w:sz w:val="24"/>
          <w:szCs w:val="24"/>
        </w:rPr>
      </w:pPr>
    </w:p>
    <w:sectPr w:rsidR="0017789A" w:rsidRPr="009E6AD0" w:rsidSect="00D74E2E">
      <w:pgSz w:w="12240" w:h="15840"/>
      <w:pgMar w:top="1440" w:right="1440" w:bottom="875" w:left="1440" w:header="0" w:footer="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61705F8C">
      <w:start w:val="1"/>
      <w:numFmt w:val="bullet"/>
      <w:lvlText w:val=":"/>
      <w:lvlJc w:val="left"/>
    </w:lvl>
    <w:lvl w:ilvl="1" w:tplc="D4A65D4C">
      <w:start w:val="1"/>
      <w:numFmt w:val="bullet"/>
      <w:lvlText w:val=""/>
      <w:lvlJc w:val="left"/>
    </w:lvl>
    <w:lvl w:ilvl="2" w:tplc="8C6A5A78">
      <w:start w:val="1"/>
      <w:numFmt w:val="bullet"/>
      <w:lvlText w:val=""/>
      <w:lvlJc w:val="left"/>
    </w:lvl>
    <w:lvl w:ilvl="3" w:tplc="1A0C86BC">
      <w:start w:val="1"/>
      <w:numFmt w:val="bullet"/>
      <w:lvlText w:val=""/>
      <w:lvlJc w:val="left"/>
    </w:lvl>
    <w:lvl w:ilvl="4" w:tplc="5974394C">
      <w:start w:val="1"/>
      <w:numFmt w:val="bullet"/>
      <w:lvlText w:val=""/>
      <w:lvlJc w:val="left"/>
    </w:lvl>
    <w:lvl w:ilvl="5" w:tplc="6B122A40">
      <w:start w:val="1"/>
      <w:numFmt w:val="bullet"/>
      <w:lvlText w:val=""/>
      <w:lvlJc w:val="left"/>
    </w:lvl>
    <w:lvl w:ilvl="6" w:tplc="5E7C39A0">
      <w:start w:val="1"/>
      <w:numFmt w:val="bullet"/>
      <w:lvlText w:val=""/>
      <w:lvlJc w:val="left"/>
    </w:lvl>
    <w:lvl w:ilvl="7" w:tplc="3B98B7FC">
      <w:start w:val="1"/>
      <w:numFmt w:val="bullet"/>
      <w:lvlText w:val=""/>
      <w:lvlJc w:val="left"/>
    </w:lvl>
    <w:lvl w:ilvl="8" w:tplc="EA348F48">
      <w:start w:val="1"/>
      <w:numFmt w:val="bullet"/>
      <w:lvlText w:val=""/>
      <w:lvlJc w:val="left"/>
    </w:lvl>
  </w:abstractNum>
  <w:abstractNum w:abstractNumId="1">
    <w:nsid w:val="00000002"/>
    <w:multiLevelType w:val="hybridMultilevel"/>
    <w:tmpl w:val="238E1F28"/>
    <w:lvl w:ilvl="0" w:tplc="37729AE8">
      <w:start w:val="1"/>
      <w:numFmt w:val="decimal"/>
      <w:lvlText w:val="%1"/>
      <w:lvlJc w:val="left"/>
    </w:lvl>
    <w:lvl w:ilvl="1" w:tplc="54A46F84">
      <w:start w:val="1"/>
      <w:numFmt w:val="decimal"/>
      <w:lvlText w:val="%2."/>
      <w:lvlJc w:val="left"/>
    </w:lvl>
    <w:lvl w:ilvl="2" w:tplc="997C9F44">
      <w:start w:val="1"/>
      <w:numFmt w:val="bullet"/>
      <w:lvlText w:val=""/>
      <w:lvlJc w:val="left"/>
    </w:lvl>
    <w:lvl w:ilvl="3" w:tplc="629A28A0">
      <w:start w:val="1"/>
      <w:numFmt w:val="bullet"/>
      <w:lvlText w:val=""/>
      <w:lvlJc w:val="left"/>
    </w:lvl>
    <w:lvl w:ilvl="4" w:tplc="0B66AAA4">
      <w:start w:val="1"/>
      <w:numFmt w:val="bullet"/>
      <w:lvlText w:val=""/>
      <w:lvlJc w:val="left"/>
    </w:lvl>
    <w:lvl w:ilvl="5" w:tplc="F84C3634">
      <w:start w:val="1"/>
      <w:numFmt w:val="bullet"/>
      <w:lvlText w:val=""/>
      <w:lvlJc w:val="left"/>
    </w:lvl>
    <w:lvl w:ilvl="6" w:tplc="CE82FB8A">
      <w:start w:val="1"/>
      <w:numFmt w:val="bullet"/>
      <w:lvlText w:val=""/>
      <w:lvlJc w:val="left"/>
    </w:lvl>
    <w:lvl w:ilvl="7" w:tplc="85EC562E">
      <w:start w:val="1"/>
      <w:numFmt w:val="bullet"/>
      <w:lvlText w:val=""/>
      <w:lvlJc w:val="left"/>
    </w:lvl>
    <w:lvl w:ilvl="8" w:tplc="B5087A6C">
      <w:start w:val="1"/>
      <w:numFmt w:val="bullet"/>
      <w:lvlText w:val=""/>
      <w:lvlJc w:val="left"/>
    </w:lvl>
  </w:abstractNum>
  <w:abstractNum w:abstractNumId="2">
    <w:nsid w:val="00000003"/>
    <w:multiLevelType w:val="hybridMultilevel"/>
    <w:tmpl w:val="46E87CCC"/>
    <w:lvl w:ilvl="0" w:tplc="7DFCD186">
      <w:start w:val="11"/>
      <w:numFmt w:val="decimal"/>
      <w:lvlText w:val="%1."/>
      <w:lvlJc w:val="left"/>
    </w:lvl>
    <w:lvl w:ilvl="1" w:tplc="8FA8C440">
      <w:start w:val="1"/>
      <w:numFmt w:val="decimal"/>
      <w:lvlText w:val="%2"/>
      <w:lvlJc w:val="left"/>
    </w:lvl>
    <w:lvl w:ilvl="2" w:tplc="6C0219B4">
      <w:start w:val="1"/>
      <w:numFmt w:val="bullet"/>
      <w:lvlText w:val=""/>
      <w:lvlJc w:val="left"/>
    </w:lvl>
    <w:lvl w:ilvl="3" w:tplc="5A027FB8">
      <w:start w:val="1"/>
      <w:numFmt w:val="bullet"/>
      <w:lvlText w:val=""/>
      <w:lvlJc w:val="left"/>
    </w:lvl>
    <w:lvl w:ilvl="4" w:tplc="4EAEBC20">
      <w:start w:val="1"/>
      <w:numFmt w:val="bullet"/>
      <w:lvlText w:val=""/>
      <w:lvlJc w:val="left"/>
    </w:lvl>
    <w:lvl w:ilvl="5" w:tplc="B434AEC6">
      <w:start w:val="1"/>
      <w:numFmt w:val="bullet"/>
      <w:lvlText w:val=""/>
      <w:lvlJc w:val="left"/>
    </w:lvl>
    <w:lvl w:ilvl="6" w:tplc="7D7C79A2">
      <w:start w:val="1"/>
      <w:numFmt w:val="bullet"/>
      <w:lvlText w:val=""/>
      <w:lvlJc w:val="left"/>
    </w:lvl>
    <w:lvl w:ilvl="7" w:tplc="D3BA0C26">
      <w:start w:val="1"/>
      <w:numFmt w:val="bullet"/>
      <w:lvlText w:val=""/>
      <w:lvlJc w:val="left"/>
    </w:lvl>
    <w:lvl w:ilvl="8" w:tplc="7CF2DE90">
      <w:start w:val="1"/>
      <w:numFmt w:val="bullet"/>
      <w:lvlText w:val=""/>
      <w:lvlJc w:val="left"/>
    </w:lvl>
  </w:abstractNum>
  <w:abstractNum w:abstractNumId="3">
    <w:nsid w:val="00000004"/>
    <w:multiLevelType w:val="hybridMultilevel"/>
    <w:tmpl w:val="3D1B58BA"/>
    <w:lvl w:ilvl="0" w:tplc="6C86E45A">
      <w:start w:val="1"/>
      <w:numFmt w:val="decimal"/>
      <w:lvlText w:val="(%1)"/>
      <w:lvlJc w:val="left"/>
    </w:lvl>
    <w:lvl w:ilvl="1" w:tplc="F8A0C934">
      <w:start w:val="1"/>
      <w:numFmt w:val="bullet"/>
      <w:lvlText w:val=""/>
      <w:lvlJc w:val="left"/>
    </w:lvl>
    <w:lvl w:ilvl="2" w:tplc="4FA27CA8">
      <w:start w:val="1"/>
      <w:numFmt w:val="bullet"/>
      <w:lvlText w:val=""/>
      <w:lvlJc w:val="left"/>
    </w:lvl>
    <w:lvl w:ilvl="3" w:tplc="A16AF828">
      <w:start w:val="1"/>
      <w:numFmt w:val="bullet"/>
      <w:lvlText w:val=""/>
      <w:lvlJc w:val="left"/>
    </w:lvl>
    <w:lvl w:ilvl="4" w:tplc="CA721CF6">
      <w:start w:val="1"/>
      <w:numFmt w:val="bullet"/>
      <w:lvlText w:val=""/>
      <w:lvlJc w:val="left"/>
    </w:lvl>
    <w:lvl w:ilvl="5" w:tplc="4D16C686">
      <w:start w:val="1"/>
      <w:numFmt w:val="bullet"/>
      <w:lvlText w:val=""/>
      <w:lvlJc w:val="left"/>
    </w:lvl>
    <w:lvl w:ilvl="6" w:tplc="8F8EB7BA">
      <w:start w:val="1"/>
      <w:numFmt w:val="bullet"/>
      <w:lvlText w:val=""/>
      <w:lvlJc w:val="left"/>
    </w:lvl>
    <w:lvl w:ilvl="7" w:tplc="CAF48E7C">
      <w:start w:val="1"/>
      <w:numFmt w:val="bullet"/>
      <w:lvlText w:val=""/>
      <w:lvlJc w:val="left"/>
    </w:lvl>
    <w:lvl w:ilvl="8" w:tplc="D60E879E">
      <w:start w:val="1"/>
      <w:numFmt w:val="bullet"/>
      <w:lvlText w:val=""/>
      <w:lvlJc w:val="left"/>
    </w:lvl>
  </w:abstractNum>
  <w:abstractNum w:abstractNumId="4">
    <w:nsid w:val="00000005"/>
    <w:multiLevelType w:val="hybridMultilevel"/>
    <w:tmpl w:val="507ED7AA"/>
    <w:lvl w:ilvl="0" w:tplc="D5304DA2">
      <w:start w:val="1"/>
      <w:numFmt w:val="decimal"/>
      <w:lvlText w:val="(%1)"/>
      <w:lvlJc w:val="left"/>
    </w:lvl>
    <w:lvl w:ilvl="1" w:tplc="B78CEBB6">
      <w:start w:val="1"/>
      <w:numFmt w:val="bullet"/>
      <w:lvlText w:val=""/>
      <w:lvlJc w:val="left"/>
    </w:lvl>
    <w:lvl w:ilvl="2" w:tplc="2F600034">
      <w:start w:val="1"/>
      <w:numFmt w:val="bullet"/>
      <w:lvlText w:val=""/>
      <w:lvlJc w:val="left"/>
    </w:lvl>
    <w:lvl w:ilvl="3" w:tplc="2160DD3A">
      <w:start w:val="1"/>
      <w:numFmt w:val="bullet"/>
      <w:lvlText w:val=""/>
      <w:lvlJc w:val="left"/>
    </w:lvl>
    <w:lvl w:ilvl="4" w:tplc="9A60D40C">
      <w:start w:val="1"/>
      <w:numFmt w:val="bullet"/>
      <w:lvlText w:val=""/>
      <w:lvlJc w:val="left"/>
    </w:lvl>
    <w:lvl w:ilvl="5" w:tplc="7556F15E">
      <w:start w:val="1"/>
      <w:numFmt w:val="bullet"/>
      <w:lvlText w:val=""/>
      <w:lvlJc w:val="left"/>
    </w:lvl>
    <w:lvl w:ilvl="6" w:tplc="35AA246C">
      <w:start w:val="1"/>
      <w:numFmt w:val="bullet"/>
      <w:lvlText w:val=""/>
      <w:lvlJc w:val="left"/>
    </w:lvl>
    <w:lvl w:ilvl="7" w:tplc="8ECEFC4E">
      <w:start w:val="1"/>
      <w:numFmt w:val="bullet"/>
      <w:lvlText w:val=""/>
      <w:lvlJc w:val="left"/>
    </w:lvl>
    <w:lvl w:ilvl="8" w:tplc="0212C098">
      <w:start w:val="1"/>
      <w:numFmt w:val="bullet"/>
      <w:lvlText w:val=""/>
      <w:lvlJc w:val="left"/>
    </w:lvl>
  </w:abstractNum>
  <w:abstractNum w:abstractNumId="5">
    <w:nsid w:val="00000006"/>
    <w:multiLevelType w:val="hybridMultilevel"/>
    <w:tmpl w:val="2EB141F2"/>
    <w:lvl w:ilvl="0" w:tplc="DB863A64">
      <w:start w:val="6"/>
      <w:numFmt w:val="decimal"/>
      <w:lvlText w:val="%1."/>
      <w:lvlJc w:val="left"/>
    </w:lvl>
    <w:lvl w:ilvl="1" w:tplc="64660200">
      <w:start w:val="1"/>
      <w:numFmt w:val="bullet"/>
      <w:lvlText w:val=""/>
      <w:lvlJc w:val="left"/>
    </w:lvl>
    <w:lvl w:ilvl="2" w:tplc="0610D766">
      <w:start w:val="1"/>
      <w:numFmt w:val="bullet"/>
      <w:lvlText w:val=""/>
      <w:lvlJc w:val="left"/>
    </w:lvl>
    <w:lvl w:ilvl="3" w:tplc="23386EB6">
      <w:start w:val="1"/>
      <w:numFmt w:val="bullet"/>
      <w:lvlText w:val=""/>
      <w:lvlJc w:val="left"/>
    </w:lvl>
    <w:lvl w:ilvl="4" w:tplc="D7207DBA">
      <w:start w:val="1"/>
      <w:numFmt w:val="bullet"/>
      <w:lvlText w:val=""/>
      <w:lvlJc w:val="left"/>
    </w:lvl>
    <w:lvl w:ilvl="5" w:tplc="ACB887A4">
      <w:start w:val="1"/>
      <w:numFmt w:val="bullet"/>
      <w:lvlText w:val=""/>
      <w:lvlJc w:val="left"/>
    </w:lvl>
    <w:lvl w:ilvl="6" w:tplc="159687BA">
      <w:start w:val="1"/>
      <w:numFmt w:val="bullet"/>
      <w:lvlText w:val=""/>
      <w:lvlJc w:val="left"/>
    </w:lvl>
    <w:lvl w:ilvl="7" w:tplc="86642F4C">
      <w:start w:val="1"/>
      <w:numFmt w:val="bullet"/>
      <w:lvlText w:val=""/>
      <w:lvlJc w:val="left"/>
    </w:lvl>
    <w:lvl w:ilvl="8" w:tplc="DD023D42">
      <w:start w:val="1"/>
      <w:numFmt w:val="bullet"/>
      <w:lvlText w:val=""/>
      <w:lvlJc w:val="left"/>
    </w:lvl>
  </w:abstractNum>
  <w:abstractNum w:abstractNumId="6">
    <w:nsid w:val="00000007"/>
    <w:multiLevelType w:val="hybridMultilevel"/>
    <w:tmpl w:val="41B71EFA"/>
    <w:lvl w:ilvl="0" w:tplc="96165944">
      <w:start w:val="11"/>
      <w:numFmt w:val="decimal"/>
      <w:lvlText w:val="%1."/>
      <w:lvlJc w:val="left"/>
    </w:lvl>
    <w:lvl w:ilvl="1" w:tplc="F90AA574">
      <w:start w:val="1"/>
      <w:numFmt w:val="bullet"/>
      <w:lvlText w:val=""/>
      <w:lvlJc w:val="left"/>
    </w:lvl>
    <w:lvl w:ilvl="2" w:tplc="FC60A876">
      <w:start w:val="1"/>
      <w:numFmt w:val="bullet"/>
      <w:lvlText w:val=""/>
      <w:lvlJc w:val="left"/>
    </w:lvl>
    <w:lvl w:ilvl="3" w:tplc="461C34C8">
      <w:start w:val="1"/>
      <w:numFmt w:val="bullet"/>
      <w:lvlText w:val=""/>
      <w:lvlJc w:val="left"/>
    </w:lvl>
    <w:lvl w:ilvl="4" w:tplc="564AA616">
      <w:start w:val="1"/>
      <w:numFmt w:val="bullet"/>
      <w:lvlText w:val=""/>
      <w:lvlJc w:val="left"/>
    </w:lvl>
    <w:lvl w:ilvl="5" w:tplc="2FF64196">
      <w:start w:val="1"/>
      <w:numFmt w:val="bullet"/>
      <w:lvlText w:val=""/>
      <w:lvlJc w:val="left"/>
    </w:lvl>
    <w:lvl w:ilvl="6" w:tplc="8C0E96D0">
      <w:start w:val="1"/>
      <w:numFmt w:val="bullet"/>
      <w:lvlText w:val=""/>
      <w:lvlJc w:val="left"/>
    </w:lvl>
    <w:lvl w:ilvl="7" w:tplc="34C240B0">
      <w:start w:val="1"/>
      <w:numFmt w:val="bullet"/>
      <w:lvlText w:val=""/>
      <w:lvlJc w:val="left"/>
    </w:lvl>
    <w:lvl w:ilvl="8" w:tplc="0590BE74">
      <w:start w:val="1"/>
      <w:numFmt w:val="bullet"/>
      <w:lvlText w:val=""/>
      <w:lvlJc w:val="left"/>
    </w:lvl>
  </w:abstractNum>
  <w:abstractNum w:abstractNumId="7">
    <w:nsid w:val="00000008"/>
    <w:multiLevelType w:val="hybridMultilevel"/>
    <w:tmpl w:val="515F007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FC2495FC"/>
    <w:lvl w:ilvl="0" w:tplc="FFFFFFFF">
      <w:start w:val="10"/>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532929"/>
    <w:multiLevelType w:val="hybridMultilevel"/>
    <w:tmpl w:val="C5CC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E82542"/>
    <w:multiLevelType w:val="hybridMultilevel"/>
    <w:tmpl w:val="18F6FB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8E02D3A"/>
    <w:multiLevelType w:val="hybridMultilevel"/>
    <w:tmpl w:val="984058BC"/>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2">
    <w:nsid w:val="3AEB0166"/>
    <w:multiLevelType w:val="hybridMultilevel"/>
    <w:tmpl w:val="AB240356"/>
    <w:lvl w:ilvl="0" w:tplc="FD262E18">
      <w:start w:val="2"/>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nsid w:val="48E946C1"/>
    <w:multiLevelType w:val="hybridMultilevel"/>
    <w:tmpl w:val="7512CE46"/>
    <w:lvl w:ilvl="0" w:tplc="E340B252">
      <w:start w:val="21"/>
      <w:numFmt w:val="lowerLetter"/>
      <w:lvlText w:val="%1.."/>
      <w:lvlJc w:val="left"/>
      <w:pPr>
        <w:ind w:left="810" w:hanging="360"/>
      </w:pPr>
      <w:rPr>
        <w:rFonts w:ascii="Arial" w:eastAsia="Bookman Old Style" w:hAnsi="Arial"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5ED304FE"/>
    <w:multiLevelType w:val="hybridMultilevel"/>
    <w:tmpl w:val="C54EB618"/>
    <w:lvl w:ilvl="0" w:tplc="3A16C0E0">
      <w:start w:val="1"/>
      <w:numFmt w:val="decimal"/>
      <w:lvlText w:val="%1)"/>
      <w:lvlJc w:val="left"/>
      <w:pPr>
        <w:ind w:left="810" w:hanging="360"/>
      </w:pPr>
      <w:rPr>
        <w:rFonts w:ascii="Arial" w:eastAsia="Bookman Old Style" w:hAnsi="Arial"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B6374BF"/>
    <w:multiLevelType w:val="hybridMultilevel"/>
    <w:tmpl w:val="25F0CB9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3F42EA0"/>
    <w:multiLevelType w:val="hybridMultilevel"/>
    <w:tmpl w:val="F9C8206E"/>
    <w:lvl w:ilvl="0" w:tplc="8598BFD6">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6"/>
  </w:num>
  <w:num w:numId="13">
    <w:abstractNumId w:val="9"/>
  </w:num>
  <w:num w:numId="14">
    <w:abstractNumId w:val="11"/>
  </w:num>
  <w:num w:numId="15">
    <w:abstractNumId w:val="15"/>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20"/>
  <w:characterSpacingControl w:val="doNotCompress"/>
  <w:compat/>
  <w:rsids>
    <w:rsidRoot w:val="00087EC8"/>
    <w:rsid w:val="00002832"/>
    <w:rsid w:val="000131EA"/>
    <w:rsid w:val="00020F0D"/>
    <w:rsid w:val="00042CC9"/>
    <w:rsid w:val="000518AF"/>
    <w:rsid w:val="000543A7"/>
    <w:rsid w:val="00063BF1"/>
    <w:rsid w:val="000651E8"/>
    <w:rsid w:val="00075FFE"/>
    <w:rsid w:val="00082FFB"/>
    <w:rsid w:val="0008413D"/>
    <w:rsid w:val="00084275"/>
    <w:rsid w:val="00087EC8"/>
    <w:rsid w:val="00097811"/>
    <w:rsid w:val="000A1E11"/>
    <w:rsid w:val="000B06F5"/>
    <w:rsid w:val="000B750F"/>
    <w:rsid w:val="000B7A15"/>
    <w:rsid w:val="000C5AB3"/>
    <w:rsid w:val="000D4B17"/>
    <w:rsid w:val="000D6A61"/>
    <w:rsid w:val="000E0933"/>
    <w:rsid w:val="000E2D83"/>
    <w:rsid w:val="000E5FD1"/>
    <w:rsid w:val="000E7B7A"/>
    <w:rsid w:val="00102AD9"/>
    <w:rsid w:val="00104ACA"/>
    <w:rsid w:val="00106089"/>
    <w:rsid w:val="00112DEA"/>
    <w:rsid w:val="00114883"/>
    <w:rsid w:val="00124C04"/>
    <w:rsid w:val="00125920"/>
    <w:rsid w:val="00131C40"/>
    <w:rsid w:val="00131E8C"/>
    <w:rsid w:val="00132E46"/>
    <w:rsid w:val="0013431D"/>
    <w:rsid w:val="00135740"/>
    <w:rsid w:val="00140281"/>
    <w:rsid w:val="00143451"/>
    <w:rsid w:val="001636AF"/>
    <w:rsid w:val="00165F4E"/>
    <w:rsid w:val="001724DB"/>
    <w:rsid w:val="0017789A"/>
    <w:rsid w:val="00177A89"/>
    <w:rsid w:val="00185F3E"/>
    <w:rsid w:val="001901A5"/>
    <w:rsid w:val="00193558"/>
    <w:rsid w:val="001968C1"/>
    <w:rsid w:val="001A770B"/>
    <w:rsid w:val="001A7739"/>
    <w:rsid w:val="001B0AF5"/>
    <w:rsid w:val="001B2E16"/>
    <w:rsid w:val="001C1909"/>
    <w:rsid w:val="001C210E"/>
    <w:rsid w:val="001C259E"/>
    <w:rsid w:val="001D3257"/>
    <w:rsid w:val="001D5DDC"/>
    <w:rsid w:val="001D68DD"/>
    <w:rsid w:val="001D7C24"/>
    <w:rsid w:val="001E2397"/>
    <w:rsid w:val="001E4482"/>
    <w:rsid w:val="001E5868"/>
    <w:rsid w:val="001F0483"/>
    <w:rsid w:val="001F3722"/>
    <w:rsid w:val="001F6E81"/>
    <w:rsid w:val="002013F5"/>
    <w:rsid w:val="00203F24"/>
    <w:rsid w:val="00204C99"/>
    <w:rsid w:val="00213E3B"/>
    <w:rsid w:val="0022246C"/>
    <w:rsid w:val="00223278"/>
    <w:rsid w:val="00227B19"/>
    <w:rsid w:val="00234923"/>
    <w:rsid w:val="00241584"/>
    <w:rsid w:val="00254930"/>
    <w:rsid w:val="002604DA"/>
    <w:rsid w:val="00262E83"/>
    <w:rsid w:val="0027433C"/>
    <w:rsid w:val="00274A00"/>
    <w:rsid w:val="00277DF3"/>
    <w:rsid w:val="00291590"/>
    <w:rsid w:val="00291A2F"/>
    <w:rsid w:val="002A0CE9"/>
    <w:rsid w:val="002B3D7C"/>
    <w:rsid w:val="002B45C3"/>
    <w:rsid w:val="002B46BD"/>
    <w:rsid w:val="002C386E"/>
    <w:rsid w:val="002D4F80"/>
    <w:rsid w:val="002D70A8"/>
    <w:rsid w:val="002E45D4"/>
    <w:rsid w:val="002E5407"/>
    <w:rsid w:val="002F4645"/>
    <w:rsid w:val="002F7D8D"/>
    <w:rsid w:val="002F7D93"/>
    <w:rsid w:val="00302869"/>
    <w:rsid w:val="00304660"/>
    <w:rsid w:val="003073E7"/>
    <w:rsid w:val="00332D14"/>
    <w:rsid w:val="003355EB"/>
    <w:rsid w:val="00337921"/>
    <w:rsid w:val="003438B0"/>
    <w:rsid w:val="0035243B"/>
    <w:rsid w:val="00363A4E"/>
    <w:rsid w:val="003732A2"/>
    <w:rsid w:val="003818FB"/>
    <w:rsid w:val="00381DD2"/>
    <w:rsid w:val="00395F51"/>
    <w:rsid w:val="003A2D1A"/>
    <w:rsid w:val="003A3B13"/>
    <w:rsid w:val="003B073C"/>
    <w:rsid w:val="003B07C8"/>
    <w:rsid w:val="003B6E1C"/>
    <w:rsid w:val="003C0236"/>
    <w:rsid w:val="003C2706"/>
    <w:rsid w:val="003D2FED"/>
    <w:rsid w:val="003D4C87"/>
    <w:rsid w:val="003E1B52"/>
    <w:rsid w:val="003E2C03"/>
    <w:rsid w:val="003F1F9B"/>
    <w:rsid w:val="003F3FD0"/>
    <w:rsid w:val="003F5C11"/>
    <w:rsid w:val="003F6889"/>
    <w:rsid w:val="00405B9A"/>
    <w:rsid w:val="004149A5"/>
    <w:rsid w:val="00420C50"/>
    <w:rsid w:val="00426BA1"/>
    <w:rsid w:val="0043694F"/>
    <w:rsid w:val="004409C2"/>
    <w:rsid w:val="00441D3A"/>
    <w:rsid w:val="00441E07"/>
    <w:rsid w:val="00442456"/>
    <w:rsid w:val="0044500C"/>
    <w:rsid w:val="00446760"/>
    <w:rsid w:val="00450E45"/>
    <w:rsid w:val="00452426"/>
    <w:rsid w:val="00472F25"/>
    <w:rsid w:val="004736F7"/>
    <w:rsid w:val="004748E2"/>
    <w:rsid w:val="0047728E"/>
    <w:rsid w:val="0048616D"/>
    <w:rsid w:val="0049416F"/>
    <w:rsid w:val="004966C4"/>
    <w:rsid w:val="004975E4"/>
    <w:rsid w:val="004A3626"/>
    <w:rsid w:val="004B19E3"/>
    <w:rsid w:val="004B2EE4"/>
    <w:rsid w:val="004C382D"/>
    <w:rsid w:val="004F2632"/>
    <w:rsid w:val="004F3790"/>
    <w:rsid w:val="00500049"/>
    <w:rsid w:val="00501E69"/>
    <w:rsid w:val="00502D89"/>
    <w:rsid w:val="00515EC0"/>
    <w:rsid w:val="00516453"/>
    <w:rsid w:val="005274E9"/>
    <w:rsid w:val="00527B76"/>
    <w:rsid w:val="005307CF"/>
    <w:rsid w:val="00554DC3"/>
    <w:rsid w:val="0056410F"/>
    <w:rsid w:val="00572637"/>
    <w:rsid w:val="00583685"/>
    <w:rsid w:val="005A1018"/>
    <w:rsid w:val="005A2028"/>
    <w:rsid w:val="005A342E"/>
    <w:rsid w:val="005B177A"/>
    <w:rsid w:val="005B21A8"/>
    <w:rsid w:val="005B4125"/>
    <w:rsid w:val="005C3627"/>
    <w:rsid w:val="005C4ACB"/>
    <w:rsid w:val="005D2F91"/>
    <w:rsid w:val="005D7311"/>
    <w:rsid w:val="005D7B91"/>
    <w:rsid w:val="005E05B0"/>
    <w:rsid w:val="005E1741"/>
    <w:rsid w:val="005F540E"/>
    <w:rsid w:val="005F6EC0"/>
    <w:rsid w:val="00600530"/>
    <w:rsid w:val="00602616"/>
    <w:rsid w:val="00602CC4"/>
    <w:rsid w:val="00604016"/>
    <w:rsid w:val="00611D66"/>
    <w:rsid w:val="00622913"/>
    <w:rsid w:val="00630FAD"/>
    <w:rsid w:val="006410E4"/>
    <w:rsid w:val="00644F15"/>
    <w:rsid w:val="00653CB6"/>
    <w:rsid w:val="00656B7E"/>
    <w:rsid w:val="00660433"/>
    <w:rsid w:val="00676C78"/>
    <w:rsid w:val="00676DAA"/>
    <w:rsid w:val="00682E60"/>
    <w:rsid w:val="00693D53"/>
    <w:rsid w:val="006958C0"/>
    <w:rsid w:val="00696E8D"/>
    <w:rsid w:val="006A35FF"/>
    <w:rsid w:val="006B10F3"/>
    <w:rsid w:val="006B1BBE"/>
    <w:rsid w:val="006B53E2"/>
    <w:rsid w:val="006C53D4"/>
    <w:rsid w:val="006D0EE1"/>
    <w:rsid w:val="006D290B"/>
    <w:rsid w:val="006D7B59"/>
    <w:rsid w:val="006F51AD"/>
    <w:rsid w:val="006F5F1E"/>
    <w:rsid w:val="006F7CAB"/>
    <w:rsid w:val="0070623D"/>
    <w:rsid w:val="007101B0"/>
    <w:rsid w:val="00710FA2"/>
    <w:rsid w:val="0071283C"/>
    <w:rsid w:val="00717F48"/>
    <w:rsid w:val="00720ED2"/>
    <w:rsid w:val="00722A7A"/>
    <w:rsid w:val="007331C2"/>
    <w:rsid w:val="00737A39"/>
    <w:rsid w:val="0074028A"/>
    <w:rsid w:val="00741683"/>
    <w:rsid w:val="00741BEA"/>
    <w:rsid w:val="00743D1E"/>
    <w:rsid w:val="0075210D"/>
    <w:rsid w:val="00756F08"/>
    <w:rsid w:val="00771941"/>
    <w:rsid w:val="00772C68"/>
    <w:rsid w:val="00776DFB"/>
    <w:rsid w:val="00781E46"/>
    <w:rsid w:val="0078287D"/>
    <w:rsid w:val="007829E7"/>
    <w:rsid w:val="00782F3C"/>
    <w:rsid w:val="0079249D"/>
    <w:rsid w:val="00793B63"/>
    <w:rsid w:val="00796261"/>
    <w:rsid w:val="00797CFB"/>
    <w:rsid w:val="007A0C77"/>
    <w:rsid w:val="007A727D"/>
    <w:rsid w:val="007D4B1D"/>
    <w:rsid w:val="007D7088"/>
    <w:rsid w:val="007E44E0"/>
    <w:rsid w:val="007F0E4A"/>
    <w:rsid w:val="007F133C"/>
    <w:rsid w:val="007F2F7F"/>
    <w:rsid w:val="0080232B"/>
    <w:rsid w:val="00806AB4"/>
    <w:rsid w:val="0080778B"/>
    <w:rsid w:val="00817A79"/>
    <w:rsid w:val="008316FB"/>
    <w:rsid w:val="00836780"/>
    <w:rsid w:val="0083797F"/>
    <w:rsid w:val="008509C8"/>
    <w:rsid w:val="008710BE"/>
    <w:rsid w:val="00872657"/>
    <w:rsid w:val="0087534F"/>
    <w:rsid w:val="00875BCC"/>
    <w:rsid w:val="008877F5"/>
    <w:rsid w:val="00892DF8"/>
    <w:rsid w:val="0089530F"/>
    <w:rsid w:val="00896C39"/>
    <w:rsid w:val="008A2C12"/>
    <w:rsid w:val="008A49E8"/>
    <w:rsid w:val="008A6144"/>
    <w:rsid w:val="008B095F"/>
    <w:rsid w:val="008B37D2"/>
    <w:rsid w:val="008B61AA"/>
    <w:rsid w:val="008C25D6"/>
    <w:rsid w:val="008E325B"/>
    <w:rsid w:val="008E38D3"/>
    <w:rsid w:val="008E3AFD"/>
    <w:rsid w:val="008F1B14"/>
    <w:rsid w:val="008F43A1"/>
    <w:rsid w:val="008F5163"/>
    <w:rsid w:val="00901D6A"/>
    <w:rsid w:val="00921452"/>
    <w:rsid w:val="00934C6D"/>
    <w:rsid w:val="009451B1"/>
    <w:rsid w:val="00951133"/>
    <w:rsid w:val="0096654D"/>
    <w:rsid w:val="009A0711"/>
    <w:rsid w:val="009B1B68"/>
    <w:rsid w:val="009B549A"/>
    <w:rsid w:val="009B636D"/>
    <w:rsid w:val="009C19D0"/>
    <w:rsid w:val="009C6B9C"/>
    <w:rsid w:val="009E6548"/>
    <w:rsid w:val="009E6AD0"/>
    <w:rsid w:val="009F1379"/>
    <w:rsid w:val="009F243F"/>
    <w:rsid w:val="009F4876"/>
    <w:rsid w:val="00A14B52"/>
    <w:rsid w:val="00A1697E"/>
    <w:rsid w:val="00A233BE"/>
    <w:rsid w:val="00A42A68"/>
    <w:rsid w:val="00A520BF"/>
    <w:rsid w:val="00A53F9F"/>
    <w:rsid w:val="00A6793F"/>
    <w:rsid w:val="00A749B9"/>
    <w:rsid w:val="00A75498"/>
    <w:rsid w:val="00A92FA0"/>
    <w:rsid w:val="00A97AA8"/>
    <w:rsid w:val="00AA3274"/>
    <w:rsid w:val="00AB0B2F"/>
    <w:rsid w:val="00AB0DE2"/>
    <w:rsid w:val="00AB2674"/>
    <w:rsid w:val="00AB3D92"/>
    <w:rsid w:val="00AC55E2"/>
    <w:rsid w:val="00AC7BD4"/>
    <w:rsid w:val="00AD02B8"/>
    <w:rsid w:val="00AD2215"/>
    <w:rsid w:val="00AE5606"/>
    <w:rsid w:val="00AE754E"/>
    <w:rsid w:val="00AF5542"/>
    <w:rsid w:val="00B01B9D"/>
    <w:rsid w:val="00B02245"/>
    <w:rsid w:val="00B10C80"/>
    <w:rsid w:val="00B12C87"/>
    <w:rsid w:val="00B149B5"/>
    <w:rsid w:val="00B14E23"/>
    <w:rsid w:val="00B17DBF"/>
    <w:rsid w:val="00B241FC"/>
    <w:rsid w:val="00B24442"/>
    <w:rsid w:val="00B2453B"/>
    <w:rsid w:val="00B2609A"/>
    <w:rsid w:val="00B40FC0"/>
    <w:rsid w:val="00B52B0B"/>
    <w:rsid w:val="00B574F9"/>
    <w:rsid w:val="00B6755A"/>
    <w:rsid w:val="00B71823"/>
    <w:rsid w:val="00B85E24"/>
    <w:rsid w:val="00B87B2A"/>
    <w:rsid w:val="00B9089F"/>
    <w:rsid w:val="00B911DE"/>
    <w:rsid w:val="00B942CF"/>
    <w:rsid w:val="00B956CD"/>
    <w:rsid w:val="00B9663C"/>
    <w:rsid w:val="00BB0A13"/>
    <w:rsid w:val="00BB4DE3"/>
    <w:rsid w:val="00BC6075"/>
    <w:rsid w:val="00BC6A4C"/>
    <w:rsid w:val="00BC7B44"/>
    <w:rsid w:val="00BE7B43"/>
    <w:rsid w:val="00BF5D69"/>
    <w:rsid w:val="00C003C0"/>
    <w:rsid w:val="00C0118E"/>
    <w:rsid w:val="00C0374C"/>
    <w:rsid w:val="00C06E40"/>
    <w:rsid w:val="00C1436B"/>
    <w:rsid w:val="00C2652E"/>
    <w:rsid w:val="00C3680D"/>
    <w:rsid w:val="00C45C53"/>
    <w:rsid w:val="00C460A0"/>
    <w:rsid w:val="00C47404"/>
    <w:rsid w:val="00C83961"/>
    <w:rsid w:val="00C907DA"/>
    <w:rsid w:val="00C96963"/>
    <w:rsid w:val="00CA135D"/>
    <w:rsid w:val="00CA6E64"/>
    <w:rsid w:val="00CB09C8"/>
    <w:rsid w:val="00CB18F1"/>
    <w:rsid w:val="00CC1A55"/>
    <w:rsid w:val="00CC571B"/>
    <w:rsid w:val="00CD3808"/>
    <w:rsid w:val="00CE4903"/>
    <w:rsid w:val="00CF338C"/>
    <w:rsid w:val="00CF3F27"/>
    <w:rsid w:val="00CF45B7"/>
    <w:rsid w:val="00CF685C"/>
    <w:rsid w:val="00D31342"/>
    <w:rsid w:val="00D34F0B"/>
    <w:rsid w:val="00D61791"/>
    <w:rsid w:val="00D61BA5"/>
    <w:rsid w:val="00D7411F"/>
    <w:rsid w:val="00D744CC"/>
    <w:rsid w:val="00D74E2E"/>
    <w:rsid w:val="00D77410"/>
    <w:rsid w:val="00D92293"/>
    <w:rsid w:val="00DB05E0"/>
    <w:rsid w:val="00DB7AF4"/>
    <w:rsid w:val="00DD1F17"/>
    <w:rsid w:val="00DE41CE"/>
    <w:rsid w:val="00DF3E0E"/>
    <w:rsid w:val="00E024A7"/>
    <w:rsid w:val="00E079FF"/>
    <w:rsid w:val="00E1333F"/>
    <w:rsid w:val="00E16130"/>
    <w:rsid w:val="00E1665F"/>
    <w:rsid w:val="00E23CD7"/>
    <w:rsid w:val="00E23F36"/>
    <w:rsid w:val="00E26301"/>
    <w:rsid w:val="00E32310"/>
    <w:rsid w:val="00E34C4D"/>
    <w:rsid w:val="00E373FD"/>
    <w:rsid w:val="00E43E86"/>
    <w:rsid w:val="00E616D7"/>
    <w:rsid w:val="00E61C87"/>
    <w:rsid w:val="00E627AF"/>
    <w:rsid w:val="00E653A8"/>
    <w:rsid w:val="00E8381E"/>
    <w:rsid w:val="00E90596"/>
    <w:rsid w:val="00EB3DE3"/>
    <w:rsid w:val="00EC1A99"/>
    <w:rsid w:val="00EC2220"/>
    <w:rsid w:val="00EC36E4"/>
    <w:rsid w:val="00EC387B"/>
    <w:rsid w:val="00ED11FD"/>
    <w:rsid w:val="00EF09B6"/>
    <w:rsid w:val="00F02CFC"/>
    <w:rsid w:val="00F07AB3"/>
    <w:rsid w:val="00F159E4"/>
    <w:rsid w:val="00F17601"/>
    <w:rsid w:val="00F2304D"/>
    <w:rsid w:val="00F45606"/>
    <w:rsid w:val="00F52C6D"/>
    <w:rsid w:val="00F62DE4"/>
    <w:rsid w:val="00F6313F"/>
    <w:rsid w:val="00F706FD"/>
    <w:rsid w:val="00F7288A"/>
    <w:rsid w:val="00F72B45"/>
    <w:rsid w:val="00F808D0"/>
    <w:rsid w:val="00F81086"/>
    <w:rsid w:val="00F842C7"/>
    <w:rsid w:val="00F94E7F"/>
    <w:rsid w:val="00FB3BE1"/>
    <w:rsid w:val="00FC6919"/>
    <w:rsid w:val="00FD53BA"/>
    <w:rsid w:val="00FF02BE"/>
    <w:rsid w:val="00FF1383"/>
    <w:rsid w:val="00FF1E57"/>
    <w:rsid w:val="00FF51E3"/>
    <w:rsid w:val="00FF5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E2E"/>
    <w:rPr>
      <w:lang w:val="en-IN" w:eastAsia="en-IN"/>
    </w:rPr>
  </w:style>
  <w:style w:type="paragraph" w:styleId="Heading1">
    <w:name w:val="heading 1"/>
    <w:basedOn w:val="Normal"/>
    <w:next w:val="Normal"/>
    <w:link w:val="Heading1Char"/>
    <w:uiPriority w:val="9"/>
    <w:qFormat/>
    <w:rsid w:val="00B14E2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EC8"/>
    <w:rPr>
      <w:rFonts w:ascii="Times New Roman" w:eastAsia="Times New Roman" w:hAnsi="Times New Roman" w:cs="Times New Roman"/>
      <w:sz w:val="24"/>
      <w:szCs w:val="24"/>
    </w:rPr>
  </w:style>
  <w:style w:type="table" w:styleId="TableGrid">
    <w:name w:val="Table Grid"/>
    <w:basedOn w:val="TableNormal"/>
    <w:uiPriority w:val="59"/>
    <w:rsid w:val="00087E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ListParagraph">
    <w:name w:val="List Paragraph"/>
    <w:basedOn w:val="Normal"/>
    <w:uiPriority w:val="34"/>
    <w:qFormat/>
    <w:rsid w:val="00B14E23"/>
    <w:pPr>
      <w:spacing w:after="200" w:line="276" w:lineRule="auto"/>
      <w:ind w:left="720"/>
      <w:contextualSpacing/>
    </w:pPr>
    <w:rPr>
      <w:rFonts w:eastAsia="Times New Roman" w:cs="Times New Roman"/>
      <w:sz w:val="22"/>
      <w:szCs w:val="22"/>
    </w:rPr>
  </w:style>
  <w:style w:type="character" w:customStyle="1" w:styleId="Heading1Char">
    <w:name w:val="Heading 1 Char"/>
    <w:basedOn w:val="DefaultParagraphFont"/>
    <w:link w:val="Heading1"/>
    <w:uiPriority w:val="9"/>
    <w:rsid w:val="00B14E23"/>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10F8A-F152-46DE-AD7E-161A0CE2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3045</Words>
  <Characters>17359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aso2_ser1_sed</dc:creator>
  <cp:lastModifiedBy>aso2_ser1_sed</cp:lastModifiedBy>
  <cp:revision>12</cp:revision>
  <cp:lastPrinted>2017-09-19T11:23:00Z</cp:lastPrinted>
  <dcterms:created xsi:type="dcterms:W3CDTF">2017-09-20T06:45:00Z</dcterms:created>
  <dcterms:modified xsi:type="dcterms:W3CDTF">2017-09-20T07:39:00Z</dcterms:modified>
</cp:coreProperties>
</file>